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C40D0" w:rsidR="00383244" w:rsidP="527BFA4A" w:rsidRDefault="00383244" w14:paraId="1374031A" w14:textId="1B5C2EA5">
      <w:pPr>
        <w:pStyle w:val="Heading4"/>
        <w:jc w:val="center"/>
        <w:rPr>
          <w:rFonts w:ascii="Arial" w:hAnsi="Arial" w:cs="Arial"/>
          <w:b w:val="1"/>
          <w:bCs w:val="1"/>
          <w:i w:val="0"/>
          <w:iCs w:val="0"/>
          <w:color w:val="000000" w:themeColor="text1"/>
          <w:sz w:val="26"/>
          <w:szCs w:val="26"/>
        </w:rPr>
      </w:pPr>
      <w:bookmarkStart w:name="case-studies-for-design-informatics-1" w:id="0"/>
      <w:r w:rsidRPr="527BFA4A" w:rsidR="00383244">
        <w:rPr>
          <w:rFonts w:ascii="Arial" w:hAnsi="Arial" w:cs="Arial"/>
          <w:b w:val="1"/>
          <w:bCs w:val="1"/>
          <w:i w:val="0"/>
          <w:iCs w:val="0"/>
          <w:color w:val="000000" w:themeColor="text1" w:themeTint="FF" w:themeShade="FF"/>
          <w:sz w:val="26"/>
          <w:szCs w:val="26"/>
        </w:rPr>
        <w:t xml:space="preserve">Case </w:t>
      </w:r>
      <w:r w:rsidRPr="527BFA4A" w:rsidR="4B772D22">
        <w:rPr>
          <w:rFonts w:ascii="Arial" w:hAnsi="Arial" w:cs="Arial"/>
          <w:b w:val="1"/>
          <w:bCs w:val="1"/>
          <w:i w:val="0"/>
          <w:iCs w:val="0"/>
          <w:color w:val="000000" w:themeColor="text1" w:themeTint="FF" w:themeShade="FF"/>
          <w:sz w:val="26"/>
          <w:szCs w:val="26"/>
        </w:rPr>
        <w:t>S</w:t>
      </w:r>
      <w:r w:rsidRPr="527BFA4A" w:rsidR="00383244">
        <w:rPr>
          <w:rFonts w:ascii="Arial" w:hAnsi="Arial" w:cs="Arial"/>
          <w:b w:val="1"/>
          <w:bCs w:val="1"/>
          <w:i w:val="0"/>
          <w:iCs w:val="0"/>
          <w:color w:val="000000" w:themeColor="text1" w:themeTint="FF" w:themeShade="FF"/>
          <w:sz w:val="26"/>
          <w:szCs w:val="26"/>
        </w:rPr>
        <w:t>tudies</w:t>
      </w:r>
      <w:r w:rsidRPr="527BFA4A" w:rsidR="289AA04F">
        <w:rPr>
          <w:rFonts w:ascii="Arial" w:hAnsi="Arial" w:cs="Arial"/>
          <w:b w:val="1"/>
          <w:bCs w:val="1"/>
          <w:i w:val="0"/>
          <w:iCs w:val="0"/>
          <w:color w:val="000000" w:themeColor="text1" w:themeTint="FF" w:themeShade="FF"/>
          <w:sz w:val="26"/>
          <w:szCs w:val="26"/>
        </w:rPr>
        <w:t xml:space="preserve"> in</w:t>
      </w:r>
      <w:r w:rsidRPr="527BFA4A" w:rsidR="00383244">
        <w:rPr>
          <w:rFonts w:ascii="Arial" w:hAnsi="Arial" w:cs="Arial"/>
          <w:b w:val="1"/>
          <w:bCs w:val="1"/>
          <w:i w:val="0"/>
          <w:iCs w:val="0"/>
          <w:color w:val="000000" w:themeColor="text1" w:themeTint="FF" w:themeShade="FF"/>
          <w:sz w:val="26"/>
          <w:szCs w:val="26"/>
        </w:rPr>
        <w:t xml:space="preserve"> Design Informatics 1</w:t>
      </w:r>
    </w:p>
    <w:bookmarkEnd w:id="0"/>
    <w:p w:rsidRPr="003C40D0" w:rsidR="00850C9E" w:rsidP="00D11293" w:rsidRDefault="00383244" w14:paraId="473DD305" w14:textId="781AD612">
      <w:pPr>
        <w:pStyle w:val="Heading1"/>
        <w:jc w:val="center"/>
        <w:rPr>
          <w:rFonts w:ascii="Arial" w:hAnsi="Arial" w:cs="Arial"/>
          <w:i/>
          <w:iCs/>
          <w:color w:val="000000" w:themeColor="text1"/>
          <w:sz w:val="16"/>
          <w:szCs w:val="16"/>
        </w:rPr>
      </w:pPr>
      <w:r w:rsidRPr="003C40D0">
        <w:rPr>
          <w:rFonts w:ascii="Arial" w:hAnsi="Arial" w:cs="Arial"/>
          <w:color w:val="000000" w:themeColor="text1"/>
          <w:sz w:val="26"/>
          <w:szCs w:val="26"/>
        </w:rPr>
        <w:t xml:space="preserve">Tutorial </w:t>
      </w:r>
      <w:r w:rsidR="009A3B3C">
        <w:rPr>
          <w:rFonts w:ascii="Arial" w:hAnsi="Arial" w:cs="Arial"/>
          <w:color w:val="000000" w:themeColor="text1"/>
          <w:sz w:val="26"/>
          <w:szCs w:val="26"/>
        </w:rPr>
        <w:t>3</w:t>
      </w:r>
      <w:r w:rsidRPr="003C40D0">
        <w:rPr>
          <w:rFonts w:ascii="Arial" w:hAnsi="Arial" w:cs="Arial"/>
          <w:color w:val="000000" w:themeColor="text1"/>
          <w:sz w:val="26"/>
          <w:szCs w:val="26"/>
        </w:rPr>
        <w:t xml:space="preserve">: </w:t>
      </w:r>
      <w:r w:rsidR="009A3B3C">
        <w:rPr>
          <w:rFonts w:ascii="Arial" w:hAnsi="Arial" w:cs="Arial"/>
          <w:color w:val="000000" w:themeColor="text1"/>
          <w:sz w:val="26"/>
          <w:szCs w:val="26"/>
        </w:rPr>
        <w:t>Responsible Innovation</w:t>
      </w:r>
    </w:p>
    <w:p w:rsidRPr="00D12546" w:rsidR="00D12546" w:rsidP="00D12546" w:rsidRDefault="0071508E" w14:paraId="471B710A" w14:textId="4E160541">
      <w:pPr>
        <w:pStyle w:val="FirstParagraph"/>
        <w:rPr>
          <w:rFonts w:ascii="Arial" w:hAnsi="Arial" w:cs="Arial"/>
          <w:color w:val="000000" w:themeColor="text1"/>
          <w:lang w:val="en-GB"/>
        </w:rPr>
      </w:pPr>
      <w:r w:rsidRPr="37BED4CC" w:rsidR="0071508E">
        <w:rPr>
          <w:rFonts w:ascii="Arial" w:hAnsi="Arial" w:cs="Arial"/>
          <w:color w:val="000000" w:themeColor="text1" w:themeTint="FF" w:themeShade="FF"/>
        </w:rPr>
        <w:t xml:space="preserve">In the last tutorial, </w:t>
      </w:r>
      <w:r w:rsidRPr="37BED4CC" w:rsidR="00D12546">
        <w:rPr>
          <w:rFonts w:ascii="Arial" w:hAnsi="Arial" w:cs="Arial"/>
          <w:color w:val="000000" w:themeColor="text1" w:themeTint="FF" w:themeShade="FF"/>
          <w:lang w:val="en-GB"/>
        </w:rPr>
        <w:t>we explored how to critically reflect on a case study using the ethical design framework.</w:t>
      </w:r>
      <w:r w:rsidRPr="37BED4CC" w:rsidR="00D12546">
        <w:rPr>
          <w:rFonts w:ascii="Arial" w:hAnsi="Arial" w:cs="Arial"/>
          <w:color w:val="000000" w:themeColor="text1" w:themeTint="FF" w:themeShade="FF"/>
          <w:lang w:val="en-GB"/>
        </w:rPr>
        <w:t xml:space="preserve"> </w:t>
      </w:r>
      <w:r w:rsidRPr="37BED4CC" w:rsidR="00D12546">
        <w:rPr>
          <w:rFonts w:ascii="Arial" w:hAnsi="Arial" w:cs="Arial"/>
          <w:color w:val="000000" w:themeColor="text1" w:themeTint="FF" w:themeShade="FF"/>
          <w:lang w:val="en-GB"/>
        </w:rPr>
        <w:t>In this tutorial, we will explore how we</w:t>
      </w:r>
      <w:r w:rsidRPr="37BED4CC" w:rsidR="3DFA6CF2">
        <w:rPr>
          <w:rFonts w:ascii="Arial" w:hAnsi="Arial" w:cs="Arial"/>
          <w:color w:val="000000" w:themeColor="text1" w:themeTint="FF" w:themeShade="FF"/>
          <w:lang w:val="en-GB"/>
        </w:rPr>
        <w:t xml:space="preserve"> can</w:t>
      </w:r>
      <w:r w:rsidRPr="37BED4CC" w:rsidR="00D12546">
        <w:rPr>
          <w:rFonts w:ascii="Arial" w:hAnsi="Arial" w:cs="Arial"/>
          <w:color w:val="000000" w:themeColor="text1" w:themeTint="FF" w:themeShade="FF"/>
          <w:lang w:val="en-GB"/>
        </w:rPr>
        <w:t xml:space="preserve"> design and develop technology responsibly through the AREA framework</w:t>
      </w:r>
      <w:r w:rsidRPr="37BED4CC" w:rsidR="4D5C1CFB">
        <w:rPr>
          <w:rFonts w:ascii="Arial" w:hAnsi="Arial" w:cs="Arial"/>
          <w:color w:val="000000" w:themeColor="text1" w:themeTint="FF" w:themeShade="FF"/>
          <w:lang w:val="en-GB"/>
        </w:rPr>
        <w:t xml:space="preserve">, </w:t>
      </w:r>
      <w:r w:rsidRPr="37BED4CC" w:rsidR="357A10A7">
        <w:rPr>
          <w:rFonts w:ascii="Arial" w:hAnsi="Arial" w:cs="Arial"/>
          <w:color w:val="000000" w:themeColor="text1" w:themeTint="FF" w:themeShade="FF"/>
          <w:lang w:val="en-GB"/>
        </w:rPr>
        <w:t xml:space="preserve">a tool that helps those involved in technology research and </w:t>
      </w:r>
      <w:r w:rsidRPr="37BED4CC" w:rsidR="357A10A7">
        <w:rPr>
          <w:rFonts w:ascii="Arial" w:hAnsi="Arial" w:cs="Arial"/>
          <w:color w:val="000000" w:themeColor="text1" w:themeTint="FF" w:themeShade="FF"/>
          <w:lang w:val="en-GB"/>
        </w:rPr>
        <w:t xml:space="preserve">innovation </w:t>
      </w:r>
      <w:r w:rsidRPr="37BED4CC" w:rsidR="59681954">
        <w:rPr>
          <w:rFonts w:ascii="Arial" w:hAnsi="Arial" w:cs="Arial"/>
          <w:color w:val="000000" w:themeColor="text1" w:themeTint="FF" w:themeShade="FF"/>
          <w:lang w:val="en-GB"/>
        </w:rPr>
        <w:t>to do so responsibly</w:t>
      </w:r>
      <w:r w:rsidRPr="37BED4CC" w:rsidR="00D12546">
        <w:rPr>
          <w:rFonts w:ascii="Arial" w:hAnsi="Arial" w:cs="Arial"/>
          <w:color w:val="000000" w:themeColor="text1" w:themeTint="FF" w:themeShade="FF"/>
          <w:lang w:val="en-GB"/>
        </w:rPr>
        <w:t>.</w:t>
      </w:r>
      <w:r w:rsidRPr="37BED4CC" w:rsidR="00D12546">
        <w:rPr>
          <w:rFonts w:ascii="Arial" w:hAnsi="Arial" w:cs="Arial"/>
          <w:color w:val="000000" w:themeColor="text1" w:themeTint="FF" w:themeShade="FF"/>
          <w:lang w:val="en-GB"/>
        </w:rPr>
        <w:t xml:space="preserve"> </w:t>
      </w:r>
    </w:p>
    <w:p w:rsidRPr="003C40D0" w:rsidR="00383244" w:rsidP="00383244" w:rsidRDefault="00383244" w14:paraId="76F966FE" w14:textId="773AEE2B">
      <w:pPr>
        <w:pStyle w:val="BodyText"/>
        <w:rPr>
          <w:rFonts w:ascii="Arial" w:hAnsi="Arial" w:cs="Arial"/>
          <w:lang w:val="en-US"/>
        </w:rPr>
      </w:pPr>
      <w:r w:rsidRPr="0F513625" w:rsidR="00383244">
        <w:rPr>
          <w:rFonts w:ascii="Arial" w:hAnsi="Arial" w:cs="Arial"/>
          <w:lang w:val="en-US"/>
        </w:rPr>
        <w:t xml:space="preserve">As always, the session will start by taking attendance. The Tutor will </w:t>
      </w:r>
      <w:r w:rsidRPr="0F513625" w:rsidR="08989EAE">
        <w:rPr>
          <w:rFonts w:ascii="Arial" w:hAnsi="Arial" w:cs="Arial"/>
          <w:lang w:val="en-US"/>
        </w:rPr>
        <w:t xml:space="preserve">then </w:t>
      </w:r>
      <w:r w:rsidRPr="0F513625" w:rsidR="00383244">
        <w:rPr>
          <w:rFonts w:ascii="Arial" w:hAnsi="Arial" w:cs="Arial"/>
          <w:lang w:val="en-US"/>
        </w:rPr>
        <w:t>add a discussion thread to the TEAM</w:t>
      </w:r>
      <w:r w:rsidRPr="0F513625" w:rsidR="00A0747D">
        <w:rPr>
          <w:rFonts w:ascii="Arial" w:hAnsi="Arial" w:cs="Arial"/>
          <w:lang w:val="en-US"/>
        </w:rPr>
        <w:t>S</w:t>
      </w:r>
      <w:r w:rsidRPr="0F513625" w:rsidR="00383244">
        <w:rPr>
          <w:rFonts w:ascii="Arial" w:hAnsi="Arial" w:cs="Arial"/>
          <w:lang w:val="en-US"/>
        </w:rPr>
        <w:t xml:space="preserve"> chat, where </w:t>
      </w:r>
      <w:r w:rsidRPr="0F513625" w:rsidR="001F3096">
        <w:rPr>
          <w:rFonts w:ascii="Arial" w:hAnsi="Arial" w:cs="Arial"/>
          <w:lang w:val="en-US"/>
        </w:rPr>
        <w:t>students</w:t>
      </w:r>
      <w:r w:rsidRPr="0F513625" w:rsidR="00383244">
        <w:rPr>
          <w:rFonts w:ascii="Arial" w:hAnsi="Arial" w:cs="Arial"/>
          <w:lang w:val="en-US"/>
        </w:rPr>
        <w:t xml:space="preserve"> can answer a simple question: </w:t>
      </w:r>
      <w:r w:rsidRPr="0F513625" w:rsidR="3733891E">
        <w:rPr>
          <w:rFonts w:ascii="Arial" w:hAnsi="Arial" w:cs="Arial"/>
          <w:lang w:val="en-US"/>
        </w:rPr>
        <w:t>What do you think Responsible Innovation means</w:t>
      </w:r>
      <w:r w:rsidRPr="0F513625" w:rsidR="00053829">
        <w:rPr>
          <w:rFonts w:ascii="Arial" w:hAnsi="Arial" w:cs="Arial"/>
          <w:lang w:val="en-US"/>
        </w:rPr>
        <w:t>?</w:t>
      </w:r>
    </w:p>
    <w:p w:rsidRPr="003C40D0" w:rsidR="00D11293" w:rsidP="00383244" w:rsidRDefault="00DD35EE" w14:paraId="471606B4" w14:textId="6CD31069">
      <w:pPr>
        <w:spacing w:before="180" w:after="180"/>
        <w:rPr>
          <w:rFonts w:ascii="Arial" w:hAnsi="Arial" w:cs="Arial"/>
        </w:rPr>
      </w:pPr>
      <w:r w:rsidRPr="0F513625" w:rsidR="00DD35EE">
        <w:rPr>
          <w:rFonts w:ascii="Arial" w:hAnsi="Arial" w:cs="Arial"/>
        </w:rPr>
        <w:t xml:space="preserve">If </w:t>
      </w:r>
      <w:r w:rsidRPr="0F513625" w:rsidR="106B5031">
        <w:rPr>
          <w:rFonts w:ascii="Arial" w:hAnsi="Arial" w:cs="Arial"/>
        </w:rPr>
        <w:t>you</w:t>
      </w:r>
      <w:r w:rsidRPr="0F513625" w:rsidR="1186E01D">
        <w:rPr>
          <w:rFonts w:ascii="Arial" w:hAnsi="Arial" w:cs="Arial"/>
        </w:rPr>
        <w:t>’re not sure, you can just say “I don’t know”</w:t>
      </w:r>
      <w:r w:rsidRPr="0F513625" w:rsidR="7A2FE182">
        <w:rPr>
          <w:rFonts w:ascii="Arial" w:hAnsi="Arial" w:cs="Arial"/>
        </w:rPr>
        <w:t>.</w:t>
      </w:r>
      <w:r w:rsidRPr="0F513625" w:rsidR="00CD141A">
        <w:rPr>
          <w:rFonts w:ascii="Arial" w:hAnsi="Arial" w:cs="Arial"/>
        </w:rPr>
        <w:t xml:space="preserve"> </w:t>
      </w:r>
      <w:r w:rsidRPr="0F513625" w:rsidR="00CD141A">
        <w:rPr>
          <w:rFonts w:ascii="Arial" w:hAnsi="Arial" w:cs="Arial"/>
        </w:rPr>
        <w:t>This is not a test and will not be marked.</w:t>
      </w:r>
      <w:r w:rsidRPr="0F513625" w:rsidR="00CD141A">
        <w:rPr>
          <w:rFonts w:ascii="Arial" w:hAnsi="Arial" w:cs="Arial"/>
        </w:rPr>
        <w:t xml:space="preserve"> </w:t>
      </w:r>
    </w:p>
    <w:p w:rsidRPr="003C40D0" w:rsidR="00FC27DC" w:rsidP="37BED4CC" w:rsidRDefault="00911EDE" w14:paraId="2202667A" w14:textId="51993E91">
      <w:pPr>
        <w:spacing w:before="180" w:after="180"/>
        <w:rPr>
          <w:rFonts w:ascii="Arial" w:hAnsi="Arial" w:cs="Arial"/>
          <w:b w:val="1"/>
          <w:bCs w:val="1"/>
          <w:sz w:val="26"/>
          <w:szCs w:val="26"/>
        </w:rPr>
      </w:pPr>
      <w:r w:rsidRPr="37BED4CC" w:rsidR="00911EDE">
        <w:rPr>
          <w:rFonts w:ascii="Arial" w:hAnsi="Arial" w:cs="Arial"/>
          <w:b w:val="1"/>
          <w:bCs w:val="1"/>
          <w:sz w:val="26"/>
          <w:szCs w:val="26"/>
        </w:rPr>
        <w:t xml:space="preserve">Introducing the </w:t>
      </w:r>
      <w:r w:rsidRPr="37BED4CC" w:rsidR="008E4241">
        <w:rPr>
          <w:rFonts w:ascii="Arial" w:hAnsi="Arial" w:cs="Arial"/>
          <w:b w:val="1"/>
          <w:bCs w:val="1"/>
          <w:sz w:val="26"/>
          <w:szCs w:val="26"/>
        </w:rPr>
        <w:t>Responsible Innovation Prompt card</w:t>
      </w:r>
      <w:r w:rsidRPr="37BED4CC" w:rsidR="6055DBA4">
        <w:rPr>
          <w:rFonts w:ascii="Arial" w:hAnsi="Arial" w:cs="Arial"/>
          <w:b w:val="1"/>
          <w:bCs w:val="1"/>
          <w:sz w:val="26"/>
          <w:szCs w:val="26"/>
        </w:rPr>
        <w:t>s</w:t>
      </w:r>
    </w:p>
    <w:p w:rsidRPr="00BF4C76" w:rsidR="00BF4C76" w:rsidP="37BED4CC" w:rsidRDefault="00FC667A" w14:paraId="10C38FDA" w14:textId="7C4B08F9">
      <w:pPr>
        <w:spacing w:before="180" w:after="180"/>
        <w:rPr>
          <w:rFonts w:ascii="Arial" w:hAnsi="Arial" w:cs="Arial"/>
          <w:b w:val="1"/>
          <w:bCs w:val="1"/>
        </w:rPr>
      </w:pPr>
      <w:r w:rsidR="00FC667A">
        <w:rPr>
          <w:rFonts w:ascii="Arial" w:hAnsi="Arial" w:cs="Arial"/>
        </w:rPr>
        <w:t>In today’s activities</w:t>
      </w:r>
      <w:r w:rsidR="00DD4825">
        <w:rPr>
          <w:rFonts w:ascii="Arial" w:hAnsi="Arial" w:cs="Arial"/>
        </w:rPr>
        <w:t>,</w:t>
      </w:r>
      <w:r w:rsidRPr="527BFA4A" w:rsidR="00BF4C76">
        <w:rPr>
          <w:rFonts w:ascii="Helvetica" w:hAnsi="Helvetica" w:eastAsia="等线" w:eastAsiaTheme="minorEastAsia"/>
          <w:color w:val="000000" w:themeColor="text1"/>
          <w:kern w:val="24"/>
          <w:lang w:eastAsia="zh-CN"/>
        </w:rPr>
        <w:t xml:space="preserve"> </w:t>
      </w:r>
      <w:r w:rsidR="00DD4825">
        <w:rPr>
          <w:rFonts w:ascii="Arial" w:hAnsi="Arial" w:cs="Arial"/>
        </w:rPr>
        <w:t>w</w:t>
      </w:r>
      <w:r w:rsidRPr="00BF4C76" w:rsidR="00BF4C76">
        <w:rPr>
          <w:rFonts w:ascii="Arial" w:hAnsi="Arial" w:cs="Arial"/>
        </w:rPr>
        <w:t xml:space="preserve">e will explore how </w:t>
      </w:r>
      <w:r w:rsidRPr="00BF4C76" w:rsidR="204A016E">
        <w:rPr>
          <w:rFonts w:ascii="Arial" w:hAnsi="Arial" w:cs="Arial"/>
        </w:rPr>
        <w:t xml:space="preserve">we can</w:t>
      </w:r>
      <w:r w:rsidRPr="00BF4C76" w:rsidR="00BF4C76">
        <w:rPr>
          <w:rFonts w:ascii="Arial" w:hAnsi="Arial" w:cs="Arial"/>
        </w:rPr>
        <w:t xml:space="preserve"> design technology with Responsible Innovation practices by using the </w:t>
      </w:r>
      <w:hyperlink r:id="R3adc4713d90f4b6e">
        <w:r w:rsidRPr="527BFA4A" w:rsidR="00BF4C76">
          <w:rPr>
            <w:rStyle w:val="Hyperlink"/>
            <w:rFonts w:ascii="Arial" w:hAnsi="Arial" w:cs="Arial"/>
          </w:rPr>
          <w:t>Responsible Innovation prompt cards</w:t>
        </w:r>
      </w:hyperlink>
      <w:r w:rsidRPr="00BF4C76" w:rsidR="00BF4C76">
        <w:rPr>
          <w:rFonts w:ascii="Arial" w:hAnsi="Arial" w:cs="Arial"/>
        </w:rPr>
        <w:t xml:space="preserve"> designed by </w:t>
      </w:r>
      <w:r w:rsidRPr="527BFA4A" w:rsidR="00BF4C76">
        <w:rPr>
          <w:rFonts w:ascii="Arial" w:hAnsi="Arial" w:cs="Arial"/>
          <w:b w:val="0"/>
          <w:bCs w:val="0"/>
        </w:rPr>
        <w:t>Horizon Digital Economy Research Institute at the University of Nottingham.</w:t>
      </w:r>
      <w:r w:rsidRPr="527BFA4A" w:rsidR="58ADDC1F">
        <w:rPr>
          <w:rFonts w:ascii="Arial" w:hAnsi="Arial" w:cs="Arial"/>
          <w:b w:val="0"/>
          <w:bCs w:val="0"/>
        </w:rPr>
        <w:t xml:space="preserve"> </w:t>
      </w:r>
      <w:r w:rsidRPr="37BED4CC" w:rsidR="00BF4C76">
        <w:rPr>
          <w:rFonts w:ascii="Arial" w:hAnsi="Arial" w:cs="Arial"/>
        </w:rPr>
        <w:t xml:space="preserve">The cards give prompts for design teams and ethicists to reason about the potential uses, misuses, </w:t>
      </w:r>
      <w:r w:rsidRPr="37BED4CC" w:rsidR="00BF4C76">
        <w:rPr>
          <w:rFonts w:ascii="Arial" w:hAnsi="Arial" w:cs="Arial"/>
        </w:rPr>
        <w:t>benefits</w:t>
      </w:r>
      <w:r w:rsidRPr="37BED4CC" w:rsidR="00BF4C76">
        <w:rPr>
          <w:rFonts w:ascii="Arial" w:hAnsi="Arial" w:cs="Arial"/>
        </w:rPr>
        <w:t xml:space="preserve"> and harms of technological innovations using the </w:t>
      </w:r>
      <w:hyperlink r:id="R6626fa6b367849f6">
        <w:r w:rsidRPr="0F513625" w:rsidR="00BF4C76">
          <w:rPr>
            <w:rStyle w:val="Hyperlink"/>
            <w:rFonts w:ascii="Arial" w:hAnsi="Arial" w:cs="Arial"/>
          </w:rPr>
          <w:t>AREA framework</w:t>
        </w:r>
      </w:hyperlink>
      <w:r w:rsidRPr="37BED4CC" w:rsidR="1D48EF48">
        <w:rPr>
          <w:rFonts w:ascii="Arial" w:hAnsi="Arial" w:cs="Arial"/>
        </w:rPr>
        <w:t xml:space="preserve"> – a framework that helps raise questions about the potential impacts of technology innovation</w:t>
      </w:r>
      <w:r w:rsidRPr="37BED4CC" w:rsidR="7B66192F">
        <w:rPr>
          <w:rFonts w:ascii="Arial" w:hAnsi="Arial" w:cs="Arial"/>
        </w:rPr>
        <w:t xml:space="preserve"> – both positive and negative</w:t>
      </w:r>
      <w:r w:rsidRPr="37BED4CC" w:rsidR="2E4224B7">
        <w:rPr>
          <w:rFonts w:ascii="Arial" w:hAnsi="Arial" w:cs="Arial"/>
        </w:rPr>
        <w:t xml:space="preserve">. </w:t>
      </w:r>
    </w:p>
    <w:p w:rsidRPr="00BF4C76" w:rsidR="00BF4C76" w:rsidP="00BF4C76" w:rsidRDefault="00FC667A" w14:paraId="61068873" w14:textId="4E6CF4D8">
      <w:pPr>
        <w:spacing w:before="180" w:after="180"/>
        <w:rPr>
          <w:rFonts w:ascii="Arial" w:hAnsi="Arial" w:cs="Arial"/>
        </w:rPr>
      </w:pPr>
      <w:r w:rsidRPr="37BED4CC" w:rsidR="2E4224B7">
        <w:rPr>
          <w:rFonts w:ascii="Arial" w:hAnsi="Arial" w:cs="Arial"/>
        </w:rPr>
        <w:t xml:space="preserve">There are four card groups, </w:t>
      </w:r>
      <w:r w:rsidRPr="37BED4CC" w:rsidR="2E4224B7">
        <w:rPr>
          <w:rFonts w:ascii="Arial" w:hAnsi="Arial" w:cs="Arial"/>
        </w:rPr>
        <w:t>representing</w:t>
      </w:r>
      <w:r w:rsidRPr="37BED4CC" w:rsidR="2E4224B7">
        <w:rPr>
          <w:rFonts w:ascii="Arial" w:hAnsi="Arial" w:cs="Arial"/>
        </w:rPr>
        <w:t xml:space="preserve"> the four</w:t>
      </w:r>
      <w:r w:rsidRPr="37BED4CC" w:rsidR="2F16E7DB">
        <w:rPr>
          <w:rFonts w:ascii="Arial" w:hAnsi="Arial" w:cs="Arial"/>
        </w:rPr>
        <w:t xml:space="preserve"> key</w:t>
      </w:r>
      <w:r w:rsidRPr="37BED4CC" w:rsidR="2E4224B7">
        <w:rPr>
          <w:rFonts w:ascii="Arial" w:hAnsi="Arial" w:cs="Arial"/>
        </w:rPr>
        <w:t xml:space="preserve"> activities within the </w:t>
      </w:r>
      <w:r w:rsidRPr="37BED4CC" w:rsidR="2E4224B7">
        <w:rPr>
          <w:rFonts w:ascii="Arial" w:hAnsi="Arial" w:cs="Arial"/>
          <w:b w:val="1"/>
          <w:bCs w:val="1"/>
          <w:i w:val="1"/>
          <w:iCs w:val="1"/>
        </w:rPr>
        <w:t>AREA framework</w:t>
      </w:r>
      <w:r w:rsidRPr="37BED4CC" w:rsidR="2E4224B7">
        <w:rPr>
          <w:rFonts w:ascii="Arial" w:hAnsi="Arial" w:cs="Arial"/>
        </w:rPr>
        <w:t xml:space="preserve">: </w:t>
      </w:r>
      <w:r w:rsidRPr="37BED4CC" w:rsidR="2E4224B7">
        <w:rPr>
          <w:rFonts w:ascii="Arial" w:hAnsi="Arial" w:cs="Arial"/>
          <w:b w:val="1"/>
          <w:bCs w:val="1"/>
        </w:rPr>
        <w:t>Anticipating</w:t>
      </w:r>
      <w:r w:rsidRPr="37BED4CC" w:rsidR="2E4224B7">
        <w:rPr>
          <w:rFonts w:ascii="Arial" w:hAnsi="Arial" w:cs="Arial"/>
          <w:b w:val="1"/>
          <w:bCs w:val="1"/>
        </w:rPr>
        <w:t xml:space="preserve">, Reflecting, Engaging and Acting. </w:t>
      </w:r>
      <w:r w:rsidRPr="37BED4CC" w:rsidR="63BD6720">
        <w:rPr>
          <w:rFonts w:ascii="Arial" w:hAnsi="Arial" w:cs="Arial"/>
        </w:rPr>
        <w:t>The prompts on the cards</w:t>
      </w:r>
      <w:r w:rsidRPr="37BED4CC" w:rsidR="48E9A6A4">
        <w:rPr>
          <w:rFonts w:ascii="Arial" w:hAnsi="Arial" w:cs="Arial"/>
        </w:rPr>
        <w:t xml:space="preserve"> within each card group</w:t>
      </w:r>
      <w:r w:rsidRPr="37BED4CC" w:rsidR="009F35B0">
        <w:rPr>
          <w:rFonts w:ascii="Arial" w:hAnsi="Arial" w:cs="Arial"/>
        </w:rPr>
        <w:t xml:space="preserve"> </w:t>
      </w:r>
      <w:r w:rsidRPr="37BED4CC" w:rsidR="142077E6">
        <w:rPr>
          <w:rFonts w:ascii="Arial" w:hAnsi="Arial" w:cs="Arial"/>
        </w:rPr>
        <w:t xml:space="preserve">aim to support </w:t>
      </w:r>
      <w:r w:rsidRPr="37BED4CC" w:rsidR="009F35B0">
        <w:rPr>
          <w:rFonts w:ascii="Arial" w:hAnsi="Arial" w:cs="Arial"/>
        </w:rPr>
        <w:t>designers</w:t>
      </w:r>
      <w:r w:rsidRPr="37BED4CC" w:rsidR="07842A33">
        <w:rPr>
          <w:rFonts w:ascii="Arial" w:hAnsi="Arial" w:cs="Arial"/>
        </w:rPr>
        <w:t xml:space="preserve"> </w:t>
      </w:r>
      <w:r w:rsidRPr="37BED4CC" w:rsidR="009F35B0">
        <w:rPr>
          <w:rFonts w:ascii="Arial" w:hAnsi="Arial" w:cs="Arial"/>
        </w:rPr>
        <w:t xml:space="preserve">and researchers </w:t>
      </w:r>
      <w:r w:rsidRPr="37BED4CC" w:rsidR="71D04B33">
        <w:rPr>
          <w:rFonts w:ascii="Arial" w:hAnsi="Arial" w:cs="Arial"/>
        </w:rPr>
        <w:t>in thinking through four aspects of</w:t>
      </w:r>
      <w:r w:rsidRPr="37BED4CC" w:rsidR="009F35B0">
        <w:rPr>
          <w:rFonts w:ascii="Arial" w:hAnsi="Arial" w:cs="Arial"/>
        </w:rPr>
        <w:t xml:space="preserve"> Responsible Innovation practices</w:t>
      </w:r>
      <w:r w:rsidRPr="37BED4CC" w:rsidR="5F02CB32">
        <w:rPr>
          <w:rFonts w:ascii="Arial" w:hAnsi="Arial" w:cs="Arial"/>
        </w:rPr>
        <w:t xml:space="preserve">, which can be called the </w:t>
      </w:r>
      <w:r w:rsidRPr="37BED4CC" w:rsidR="5F02CB32">
        <w:rPr>
          <w:rFonts w:ascii="Arial" w:hAnsi="Arial" w:cs="Arial"/>
          <w:b w:val="1"/>
          <w:bCs w:val="1"/>
          <w:i w:val="1"/>
          <w:iCs w:val="1"/>
        </w:rPr>
        <w:t>Four Ps</w:t>
      </w:r>
      <w:r w:rsidRPr="37BED4CC" w:rsidR="13EF3841">
        <w:rPr>
          <w:rFonts w:ascii="Arial" w:hAnsi="Arial" w:cs="Arial"/>
        </w:rPr>
        <w:t xml:space="preserve">: </w:t>
      </w:r>
      <w:r w:rsidRPr="37BED4CC" w:rsidR="009F35B0">
        <w:rPr>
          <w:rFonts w:ascii="Arial" w:hAnsi="Arial" w:cs="Arial"/>
          <w:b w:val="1"/>
          <w:bCs w:val="1"/>
        </w:rPr>
        <w:t>Purpose, People, Process, and Product.</w:t>
      </w:r>
    </w:p>
    <w:p w:rsidRPr="009F35B0" w:rsidR="009F35B0" w:rsidP="009F35B0" w:rsidRDefault="009F35B0" w14:paraId="52ADA088" w14:textId="3A37B7C6">
      <w:pPr>
        <w:spacing w:before="180" w:after="180"/>
        <w:rPr>
          <w:rFonts w:ascii="Arial" w:hAnsi="Arial" w:cs="Arial"/>
        </w:rPr>
      </w:pPr>
      <w:r w:rsidRPr="0F513625" w:rsidR="009F35B0">
        <w:rPr>
          <w:rFonts w:ascii="Arial" w:hAnsi="Arial" w:cs="Arial"/>
        </w:rPr>
        <w:t xml:space="preserve">For example, the </w:t>
      </w:r>
      <w:r w:rsidRPr="0F513625" w:rsidR="15FB70AA">
        <w:rPr>
          <w:rFonts w:ascii="Arial" w:hAnsi="Arial" w:cs="Arial"/>
          <w:b w:val="1"/>
          <w:bCs w:val="1"/>
        </w:rPr>
        <w:t>P</w:t>
      </w:r>
      <w:r w:rsidRPr="0F513625" w:rsidR="009F35B0">
        <w:rPr>
          <w:rFonts w:ascii="Arial" w:hAnsi="Arial" w:cs="Arial"/>
          <w:b w:val="1"/>
          <w:bCs w:val="1"/>
        </w:rPr>
        <w:t>urpose</w:t>
      </w:r>
      <w:r w:rsidRPr="0F513625" w:rsidR="009F35B0">
        <w:rPr>
          <w:rFonts w:ascii="Arial" w:hAnsi="Arial" w:cs="Arial"/>
        </w:rPr>
        <w:t xml:space="preserve"> card </w:t>
      </w:r>
      <w:r w:rsidRPr="0F513625" w:rsidR="26456EC3">
        <w:rPr>
          <w:rFonts w:ascii="Arial" w:hAnsi="Arial" w:cs="Arial"/>
        </w:rPr>
        <w:t>within</w:t>
      </w:r>
      <w:r w:rsidRPr="0F513625" w:rsidR="009F35B0">
        <w:rPr>
          <w:rFonts w:ascii="Arial" w:hAnsi="Arial" w:cs="Arial"/>
        </w:rPr>
        <w:t xml:space="preserve"> the</w:t>
      </w:r>
      <w:r w:rsidRPr="0F513625" w:rsidR="009F35B0">
        <w:rPr>
          <w:rFonts w:ascii="Arial" w:hAnsi="Arial" w:cs="Arial"/>
          <w:b w:val="1"/>
          <w:bCs w:val="1"/>
        </w:rPr>
        <w:t xml:space="preserve"> Anticipate</w:t>
      </w:r>
      <w:r w:rsidRPr="0F513625" w:rsidR="009F35B0">
        <w:rPr>
          <w:rFonts w:ascii="Arial" w:hAnsi="Arial" w:cs="Arial"/>
        </w:rPr>
        <w:t xml:space="preserve"> card group encourages us to think about the intentions or purpose of </w:t>
      </w:r>
      <w:r w:rsidRPr="0F513625" w:rsidR="1E3020B6">
        <w:rPr>
          <w:rFonts w:ascii="Arial" w:hAnsi="Arial" w:cs="Arial"/>
        </w:rPr>
        <w:t>a particular project</w:t>
      </w:r>
      <w:r w:rsidRPr="0F513625" w:rsidR="59A65BB9">
        <w:rPr>
          <w:rFonts w:ascii="Arial" w:hAnsi="Arial" w:cs="Arial"/>
        </w:rPr>
        <w:t xml:space="preserve"> </w:t>
      </w:r>
      <w:r w:rsidRPr="0F513625" w:rsidR="1E3020B6">
        <w:rPr>
          <w:rFonts w:ascii="Arial" w:hAnsi="Arial" w:cs="Arial"/>
        </w:rPr>
        <w:t xml:space="preserve">in terms of its </w:t>
      </w:r>
      <w:r w:rsidRPr="0F513625" w:rsidR="1E3020B6">
        <w:rPr>
          <w:rFonts w:ascii="Arial" w:hAnsi="Arial" w:cs="Arial"/>
        </w:rPr>
        <w:t>anticipated</w:t>
      </w:r>
      <w:r w:rsidRPr="0F513625" w:rsidR="1E3020B6">
        <w:rPr>
          <w:rFonts w:ascii="Arial" w:hAnsi="Arial" w:cs="Arial"/>
        </w:rPr>
        <w:t xml:space="preserve"> benefit or impact</w:t>
      </w:r>
      <w:r w:rsidRPr="0F513625" w:rsidR="009F35B0">
        <w:rPr>
          <w:rFonts w:ascii="Arial" w:hAnsi="Arial" w:cs="Arial"/>
        </w:rPr>
        <w:t xml:space="preserve">. </w:t>
      </w:r>
      <w:r w:rsidRPr="0F513625" w:rsidR="009F35B0">
        <w:rPr>
          <w:rFonts w:ascii="Arial" w:hAnsi="Arial" w:cs="Arial"/>
        </w:rPr>
        <w:t xml:space="preserve">This is something </w:t>
      </w:r>
      <w:r w:rsidRPr="0F513625" w:rsidR="681A5866">
        <w:rPr>
          <w:rFonts w:ascii="Arial" w:hAnsi="Arial" w:cs="Arial"/>
        </w:rPr>
        <w:t xml:space="preserve">that </w:t>
      </w:r>
      <w:r w:rsidRPr="0F513625" w:rsidR="009F35B0">
        <w:rPr>
          <w:rFonts w:ascii="Arial" w:hAnsi="Arial" w:cs="Arial"/>
        </w:rPr>
        <w:t>we can consider while planning a project.</w:t>
      </w:r>
    </w:p>
    <w:p w:rsidR="00C15872" w:rsidP="527BFA4A" w:rsidRDefault="00C15872" w14:paraId="07E7E96B" w14:textId="52DE4310">
      <w:pPr>
        <w:spacing w:before="180" w:after="180"/>
        <w:rPr>
          <w:rFonts w:ascii="Arial" w:hAnsi="Arial" w:cs="Arial"/>
        </w:rPr>
      </w:pPr>
      <w:r w:rsidRPr="4E66488F" w:rsidR="6313E10D">
        <w:rPr>
          <w:rFonts w:ascii="Arial" w:hAnsi="Arial" w:cs="Arial"/>
        </w:rPr>
        <w:t xml:space="preserve">Note: </w:t>
      </w:r>
      <w:r w:rsidRPr="4E66488F" w:rsidR="00C15872">
        <w:rPr>
          <w:rFonts w:ascii="Arial" w:hAnsi="Arial" w:cs="Arial"/>
        </w:rPr>
        <w:t>Don’t</w:t>
      </w:r>
      <w:r w:rsidRPr="4E66488F" w:rsidR="00C15872">
        <w:rPr>
          <w:rFonts w:ascii="Arial" w:hAnsi="Arial" w:cs="Arial"/>
        </w:rPr>
        <w:t xml:space="preserve"> worry if you cannot read the card</w:t>
      </w:r>
      <w:r w:rsidRPr="4E66488F" w:rsidR="353A7029">
        <w:rPr>
          <w:rFonts w:ascii="Arial" w:hAnsi="Arial" w:cs="Arial"/>
        </w:rPr>
        <w:t>s</w:t>
      </w:r>
      <w:r w:rsidRPr="4E66488F" w:rsidR="00C15872">
        <w:rPr>
          <w:rFonts w:ascii="Arial" w:hAnsi="Arial" w:cs="Arial"/>
        </w:rPr>
        <w:t xml:space="preserve"> on the slide. You will have the chance to look at the card deck in a second.</w:t>
      </w:r>
    </w:p>
    <w:p w:rsidR="4E66488F" w:rsidP="4E66488F" w:rsidRDefault="4E66488F" w14:paraId="572969D0" w14:textId="6ACBB81D">
      <w:pPr>
        <w:pStyle w:val="Normal"/>
        <w:spacing w:before="180" w:beforeAutospacing="off" w:after="180" w:afterAutospacing="off"/>
        <w:rPr>
          <w:rFonts w:ascii="Arial" w:hAnsi="Arial" w:cs="Arial"/>
          <w:b w:val="1"/>
          <w:bCs w:val="1"/>
          <w:sz w:val="26"/>
          <w:szCs w:val="26"/>
        </w:rPr>
      </w:pPr>
    </w:p>
    <w:p w:rsidR="4E66488F" w:rsidP="4E66488F" w:rsidRDefault="4E66488F" w14:paraId="64ABA68C" w14:textId="5573FD82">
      <w:pPr>
        <w:pStyle w:val="Normal"/>
        <w:spacing w:before="180" w:beforeAutospacing="off" w:after="180" w:afterAutospacing="off"/>
        <w:rPr>
          <w:rFonts w:ascii="Arial" w:hAnsi="Arial" w:cs="Arial"/>
          <w:b w:val="1"/>
          <w:bCs w:val="1"/>
          <w:sz w:val="26"/>
          <w:szCs w:val="26"/>
        </w:rPr>
      </w:pPr>
    </w:p>
    <w:p w:rsidR="00A308B8" w:rsidP="37BED4CC" w:rsidRDefault="00D90743" w14:paraId="12EDD634" w14:textId="6913D7F1">
      <w:pPr>
        <w:pStyle w:val="Normal"/>
        <w:spacing w:before="180" w:beforeAutospacing="off" w:after="180" w:afterAutospacing="off"/>
        <w:rPr>
          <w:rFonts w:ascii="Arial" w:hAnsi="Arial" w:cs="Arial"/>
          <w:b w:val="1"/>
          <w:bCs w:val="1"/>
          <w:sz w:val="26"/>
          <w:szCs w:val="26"/>
        </w:rPr>
      </w:pPr>
      <w:r w:rsidRPr="37BED4CC" w:rsidR="00D90743">
        <w:rPr>
          <w:rFonts w:ascii="Arial" w:hAnsi="Arial" w:cs="Arial"/>
          <w:b w:val="1"/>
          <w:bCs w:val="1"/>
          <w:sz w:val="26"/>
          <w:szCs w:val="26"/>
        </w:rPr>
        <w:t xml:space="preserve">Activity 1: </w:t>
      </w:r>
      <w:r w:rsidRPr="37BED4CC" w:rsidR="00BD58A0">
        <w:rPr>
          <w:rFonts w:ascii="Arial" w:hAnsi="Arial" w:cs="Arial"/>
          <w:b w:val="1"/>
          <w:bCs w:val="1"/>
          <w:sz w:val="26"/>
          <w:szCs w:val="26"/>
        </w:rPr>
        <w:t>Explor</w:t>
      </w:r>
      <w:r w:rsidRPr="37BED4CC" w:rsidR="7B106E21">
        <w:rPr>
          <w:rFonts w:ascii="Arial" w:hAnsi="Arial" w:cs="Arial"/>
          <w:b w:val="1"/>
          <w:bCs w:val="1"/>
          <w:sz w:val="26"/>
          <w:szCs w:val="26"/>
        </w:rPr>
        <w:t xml:space="preserve">ing </w:t>
      </w:r>
      <w:r w:rsidRPr="37BED4CC" w:rsidR="00BD58A0">
        <w:rPr>
          <w:rFonts w:ascii="Arial" w:hAnsi="Arial" w:cs="Arial"/>
          <w:b w:val="1"/>
          <w:bCs w:val="1"/>
          <w:sz w:val="26"/>
          <w:szCs w:val="26"/>
        </w:rPr>
        <w:t>the Responsible Innovation card</w:t>
      </w:r>
      <w:r w:rsidRPr="37BED4CC" w:rsidR="726F0158">
        <w:rPr>
          <w:rFonts w:ascii="Arial" w:hAnsi="Arial" w:cs="Arial"/>
          <w:b w:val="1"/>
          <w:bCs w:val="1"/>
          <w:sz w:val="26"/>
          <w:szCs w:val="26"/>
        </w:rPr>
        <w:t>s</w:t>
      </w:r>
      <w:r w:rsidRPr="37BED4CC" w:rsidR="00BD58A0">
        <w:rPr>
          <w:rFonts w:ascii="Arial" w:hAnsi="Arial" w:cs="Arial"/>
          <w:b w:val="1"/>
          <w:bCs w:val="1"/>
          <w:sz w:val="26"/>
          <w:szCs w:val="26"/>
        </w:rPr>
        <w:t xml:space="preserve"> within your group (10 mins)</w:t>
      </w:r>
    </w:p>
    <w:p w:rsidRPr="00A308B8" w:rsidR="00A308B8" w:rsidP="527BFA4A" w:rsidRDefault="00A308B8" w14:paraId="67099119" w14:textId="614B35CE">
      <w:pPr>
        <w:spacing w:before="180" w:after="180"/>
        <w:rPr>
          <w:rFonts w:ascii="Arial" w:hAnsi="Arial" w:cs="Arial"/>
        </w:rPr>
      </w:pPr>
      <w:r w:rsidRPr="37BED4CC" w:rsidR="21AFF27A">
        <w:rPr>
          <w:rFonts w:ascii="Arial" w:hAnsi="Arial" w:cs="Arial"/>
        </w:rPr>
        <w:t>Get into groups of 3-4 and t</w:t>
      </w:r>
      <w:r w:rsidRPr="37BED4CC" w:rsidR="69FDCF60">
        <w:rPr>
          <w:rFonts w:ascii="Arial" w:hAnsi="Arial" w:cs="Arial"/>
        </w:rPr>
        <w:t>ake</w:t>
      </w:r>
      <w:r w:rsidRPr="37BED4CC" w:rsidR="00A308B8">
        <w:rPr>
          <w:rFonts w:ascii="Arial" w:hAnsi="Arial" w:cs="Arial"/>
        </w:rPr>
        <w:t xml:space="preserve"> 10 minutes to go through the card deck and familiarize yoursel</w:t>
      </w:r>
      <w:r w:rsidRPr="37BED4CC" w:rsidR="4FB68D99">
        <w:rPr>
          <w:rFonts w:ascii="Arial" w:hAnsi="Arial" w:cs="Arial"/>
        </w:rPr>
        <w:t>ves</w:t>
      </w:r>
      <w:r w:rsidRPr="37BED4CC" w:rsidR="00A308B8">
        <w:rPr>
          <w:rFonts w:ascii="Arial" w:hAnsi="Arial" w:cs="Arial"/>
        </w:rPr>
        <w:t xml:space="preserve"> with it.</w:t>
      </w:r>
    </w:p>
    <w:p w:rsidRPr="00A308B8" w:rsidR="00A308B8" w:rsidP="37BED4CC" w:rsidRDefault="00A308B8" w14:paraId="6054F0C8" w14:textId="5938E8BE">
      <w:pPr>
        <w:spacing w:before="180" w:after="180"/>
        <w:ind w:left="0"/>
        <w:rPr>
          <w:rFonts w:ascii="Arial" w:hAnsi="Arial" w:cs="Arial"/>
        </w:rPr>
      </w:pPr>
      <w:r w:rsidRPr="37BED4CC" w:rsidR="00A308B8">
        <w:rPr>
          <w:rFonts w:ascii="Arial" w:hAnsi="Arial" w:cs="Arial"/>
        </w:rPr>
        <w:t xml:space="preserve">In your groups, first have a look at the </w:t>
      </w:r>
      <w:r w:rsidRPr="37BED4CC" w:rsidR="786CC7C7">
        <w:rPr>
          <w:rFonts w:ascii="Arial" w:hAnsi="Arial" w:cs="Arial"/>
        </w:rPr>
        <w:t>16</w:t>
      </w:r>
      <w:r w:rsidRPr="37BED4CC" w:rsidR="00A308B8">
        <w:rPr>
          <w:rFonts w:ascii="Arial" w:hAnsi="Arial" w:cs="Arial"/>
        </w:rPr>
        <w:t xml:space="preserve"> cards in Miro. Each row of the grid shows the card back, which presents a summary of </w:t>
      </w:r>
      <w:r w:rsidRPr="37BED4CC" w:rsidR="00A308B8">
        <w:rPr>
          <w:rFonts w:ascii="Arial" w:hAnsi="Arial" w:cs="Arial"/>
        </w:rPr>
        <w:t>the AREA activity considered by the cards in this row</w:t>
      </w:r>
      <w:r w:rsidRPr="37BED4CC" w:rsidR="30DE93E9">
        <w:rPr>
          <w:rFonts w:ascii="Arial" w:hAnsi="Arial" w:cs="Arial"/>
        </w:rPr>
        <w:t xml:space="preserve">. Each row also includes </w:t>
      </w:r>
      <w:r w:rsidRPr="37BED4CC" w:rsidR="00A308B8">
        <w:rPr>
          <w:rFonts w:ascii="Arial" w:hAnsi="Arial" w:cs="Arial"/>
        </w:rPr>
        <w:t>four card faces, which present examples of questions and actions relevant to this activity in relation to one of the four Ps. Take a few minutes to discuss each row.</w:t>
      </w:r>
    </w:p>
    <w:p w:rsidRPr="00A308B8" w:rsidR="00D90743" w:rsidP="37BED4CC" w:rsidRDefault="00A308B8" w14:paraId="42FB3CCE" w14:textId="5E5723FB">
      <w:pPr>
        <w:spacing w:before="180" w:after="180"/>
        <w:ind w:left="0"/>
        <w:rPr>
          <w:rFonts w:ascii="Arial" w:hAnsi="Arial" w:cs="Arial"/>
          <w:b w:val="0"/>
          <w:bCs w:val="0"/>
        </w:rPr>
      </w:pPr>
      <w:r w:rsidRPr="4E66488F" w:rsidR="00A308B8">
        <w:rPr>
          <w:rFonts w:ascii="Arial" w:hAnsi="Arial" w:cs="Arial"/>
          <w:b w:val="0"/>
          <w:bCs w:val="0"/>
        </w:rPr>
        <w:t>If anything in the cards in unclear to you, ask your peers</w:t>
      </w:r>
      <w:r w:rsidRPr="4E66488F" w:rsidR="4CBE1E7D">
        <w:rPr>
          <w:rFonts w:ascii="Arial" w:hAnsi="Arial" w:cs="Arial"/>
          <w:b w:val="0"/>
          <w:bCs w:val="0"/>
        </w:rPr>
        <w:t xml:space="preserve"> or</w:t>
      </w:r>
      <w:r w:rsidRPr="4E66488F" w:rsidR="00A308B8">
        <w:rPr>
          <w:rFonts w:ascii="Arial" w:hAnsi="Arial" w:cs="Arial"/>
          <w:b w:val="0"/>
          <w:bCs w:val="0"/>
        </w:rPr>
        <w:t xml:space="preserve"> tutor</w:t>
      </w:r>
      <w:r w:rsidRPr="4E66488F" w:rsidR="00A308B8">
        <w:rPr>
          <w:rFonts w:ascii="Arial" w:hAnsi="Arial" w:cs="Arial"/>
          <w:b w:val="0"/>
          <w:bCs w:val="0"/>
        </w:rPr>
        <w:t>.</w:t>
      </w:r>
    </w:p>
    <w:p w:rsidR="4E66488F" w:rsidP="4E66488F" w:rsidRDefault="4E66488F" w14:paraId="2C4A15E7" w14:textId="24F2F307">
      <w:pPr>
        <w:pStyle w:val="Normal"/>
        <w:spacing w:before="180" w:after="180"/>
        <w:rPr>
          <w:rFonts w:ascii="Arial" w:hAnsi="Arial" w:cs="Arial"/>
          <w:b w:val="1"/>
          <w:bCs w:val="1"/>
          <w:sz w:val="26"/>
          <w:szCs w:val="26"/>
        </w:rPr>
      </w:pPr>
    </w:p>
    <w:p w:rsidRPr="00D23F05" w:rsidR="00D23F05" w:rsidP="4E66488F" w:rsidRDefault="00894C71" w14:paraId="4952CB61" w14:textId="5242296C">
      <w:pPr>
        <w:pStyle w:val="Normal"/>
        <w:spacing w:before="180" w:after="180"/>
        <w:rPr>
          <w:rFonts w:ascii="Arial" w:hAnsi="Arial" w:cs="Arial"/>
          <w:b w:val="1"/>
          <w:bCs w:val="1"/>
          <w:sz w:val="26"/>
          <w:szCs w:val="26"/>
        </w:rPr>
      </w:pPr>
      <w:r w:rsidRPr="4E66488F" w:rsidR="00894C71">
        <w:rPr>
          <w:rFonts w:ascii="Arial" w:hAnsi="Arial" w:cs="Arial"/>
          <w:b w:val="1"/>
          <w:bCs w:val="1"/>
          <w:sz w:val="26"/>
          <w:szCs w:val="26"/>
        </w:rPr>
        <w:t xml:space="preserve">Activity </w:t>
      </w:r>
      <w:r w:rsidRPr="4E66488F" w:rsidR="00D90743">
        <w:rPr>
          <w:rFonts w:ascii="Arial" w:hAnsi="Arial" w:cs="Arial"/>
          <w:b w:val="1"/>
          <w:bCs w:val="1"/>
          <w:sz w:val="26"/>
          <w:szCs w:val="26"/>
        </w:rPr>
        <w:t>2</w:t>
      </w:r>
      <w:r w:rsidRPr="4E66488F" w:rsidR="00894C71">
        <w:rPr>
          <w:rFonts w:ascii="Arial" w:hAnsi="Arial" w:cs="Arial"/>
          <w:b w:val="1"/>
          <w:bCs w:val="1"/>
          <w:sz w:val="26"/>
          <w:szCs w:val="26"/>
        </w:rPr>
        <w:t xml:space="preserve">: </w:t>
      </w:r>
      <w:r w:rsidRPr="4E66488F" w:rsidR="00BD58A0">
        <w:rPr>
          <w:rFonts w:ascii="Arial" w:hAnsi="Arial" w:cs="Arial"/>
          <w:b w:val="1"/>
          <w:bCs w:val="1"/>
          <w:sz w:val="26"/>
          <w:szCs w:val="26"/>
        </w:rPr>
        <w:t>Discussion about priorities for R</w:t>
      </w:r>
      <w:r w:rsidRPr="4E66488F" w:rsidR="58E633EB">
        <w:rPr>
          <w:rFonts w:ascii="Arial" w:hAnsi="Arial" w:cs="Arial"/>
          <w:b w:val="1"/>
          <w:bCs w:val="1"/>
          <w:sz w:val="26"/>
          <w:szCs w:val="26"/>
        </w:rPr>
        <w:t xml:space="preserve">esponsible </w:t>
      </w:r>
      <w:r w:rsidRPr="4E66488F" w:rsidR="00BD58A0">
        <w:rPr>
          <w:rFonts w:ascii="Arial" w:hAnsi="Arial" w:cs="Arial"/>
          <w:b w:val="1"/>
          <w:bCs w:val="1"/>
          <w:sz w:val="26"/>
          <w:szCs w:val="26"/>
        </w:rPr>
        <w:t>I</w:t>
      </w:r>
      <w:r w:rsidRPr="4E66488F" w:rsidR="38A2265D">
        <w:rPr>
          <w:rFonts w:ascii="Arial" w:hAnsi="Arial" w:cs="Arial"/>
          <w:b w:val="1"/>
          <w:bCs w:val="1"/>
          <w:sz w:val="26"/>
          <w:szCs w:val="26"/>
        </w:rPr>
        <w:t>nnovation</w:t>
      </w:r>
      <w:r w:rsidRPr="4E66488F" w:rsidR="00BD58A0">
        <w:rPr>
          <w:rFonts w:ascii="Arial" w:hAnsi="Arial" w:cs="Arial"/>
          <w:b w:val="1"/>
          <w:bCs w:val="1"/>
          <w:sz w:val="26"/>
          <w:szCs w:val="26"/>
        </w:rPr>
        <w:t> in the context of your case studies (50 mins)</w:t>
      </w:r>
    </w:p>
    <w:p w:rsidR="00BD58A0" w:rsidP="00985A65" w:rsidRDefault="00BD58A0" w14:paraId="24A762FD" w14:textId="71CBCA36">
      <w:pPr>
        <w:spacing w:before="180" w:after="180"/>
        <w:rPr>
          <w:rFonts w:ascii="Arial" w:hAnsi="Arial" w:cs="Arial"/>
        </w:rPr>
      </w:pPr>
      <w:r w:rsidRPr="527BFA4A" w:rsidR="00BD58A0">
        <w:rPr>
          <w:rFonts w:ascii="Arial" w:hAnsi="Arial" w:cs="Arial"/>
        </w:rPr>
        <w:t>In activity 2, we will put the AREA cards into practice</w:t>
      </w:r>
      <w:r w:rsidRPr="527BFA4A" w:rsidR="3CDF997E">
        <w:rPr>
          <w:rFonts w:ascii="Arial" w:hAnsi="Arial" w:cs="Arial"/>
        </w:rPr>
        <w:t xml:space="preserve"> to e</w:t>
      </w:r>
      <w:r w:rsidRPr="527BFA4A" w:rsidR="00BD58A0">
        <w:rPr>
          <w:rFonts w:ascii="Arial" w:hAnsi="Arial" w:cs="Arial"/>
        </w:rPr>
        <w:t>xplore ways to approach technology and product innovation more responsibly.</w:t>
      </w:r>
    </w:p>
    <w:p w:rsidRPr="00985A65" w:rsidR="009B2F03" w:rsidP="00985A65" w:rsidRDefault="009B2F03" w14:paraId="6B9626A3" w14:textId="2249C813">
      <w:pPr>
        <w:spacing w:before="180" w:after="180"/>
        <w:rPr>
          <w:rFonts w:ascii="Arial" w:hAnsi="Arial" w:cs="Arial"/>
        </w:rPr>
      </w:pPr>
      <w:r w:rsidRPr="0F513625" w:rsidR="009B2F03">
        <w:rPr>
          <w:rFonts w:ascii="Arial" w:hAnsi="Arial" w:cs="Arial"/>
        </w:rPr>
        <w:t xml:space="preserve">All </w:t>
      </w:r>
      <w:r w:rsidRPr="0F513625" w:rsidR="4C551291">
        <w:rPr>
          <w:rFonts w:ascii="Arial" w:hAnsi="Arial" w:cs="Arial"/>
        </w:rPr>
        <w:t xml:space="preserve">subsequent </w:t>
      </w:r>
      <w:r w:rsidRPr="0F513625" w:rsidR="129206B9">
        <w:rPr>
          <w:rFonts w:ascii="Arial" w:hAnsi="Arial" w:cs="Arial"/>
        </w:rPr>
        <w:t>activities will be completed using the</w:t>
      </w:r>
      <w:hyperlink r:id="Rba7e90a40e674718">
        <w:r w:rsidRPr="0F513625" w:rsidR="009B2F03">
          <w:rPr>
            <w:rStyle w:val="Hyperlink"/>
            <w:rFonts w:ascii="Arial" w:hAnsi="Arial" w:cs="Arial"/>
          </w:rPr>
          <w:t xml:space="preserve"> Miro board.</w:t>
        </w:r>
      </w:hyperlink>
    </w:p>
    <w:p w:rsidRPr="00060DAF" w:rsidR="00060DAF" w:rsidP="00060DAF" w:rsidRDefault="009B2F03" w14:paraId="55AA3B9E" w14:textId="7E0C34F6">
      <w:pPr>
        <w:spacing w:before="180" w:after="180"/>
        <w:rPr>
          <w:rFonts w:ascii="Arial" w:hAnsi="Arial" w:cs="Arial"/>
          <w:b w:val="1"/>
          <w:bCs w:val="1"/>
        </w:rPr>
      </w:pPr>
      <w:r w:rsidRPr="37BED4CC" w:rsidR="009B2F03">
        <w:rPr>
          <w:rFonts w:ascii="Arial" w:hAnsi="Arial" w:cs="Arial"/>
          <w:b w:val="1"/>
          <w:bCs w:val="1"/>
        </w:rPr>
        <w:t>Part one</w:t>
      </w:r>
      <w:r w:rsidRPr="37BED4CC" w:rsidR="009B2F03">
        <w:rPr>
          <w:rFonts w:ascii="Arial" w:hAnsi="Arial" w:cs="Arial"/>
          <w:b w:val="1"/>
          <w:bCs w:val="1"/>
        </w:rPr>
        <w:t xml:space="preserve">: </w:t>
      </w:r>
      <w:r w:rsidRPr="37BED4CC" w:rsidR="00060DAF">
        <w:rPr>
          <w:rFonts w:ascii="Arial" w:hAnsi="Arial" w:cs="Arial"/>
          <w:b w:val="1"/>
          <w:bCs w:val="1"/>
        </w:rPr>
        <w:t>Choos</w:t>
      </w:r>
      <w:r w:rsidRPr="37BED4CC" w:rsidR="1920B70E">
        <w:rPr>
          <w:rFonts w:ascii="Arial" w:hAnsi="Arial" w:cs="Arial"/>
          <w:b w:val="1"/>
          <w:bCs w:val="1"/>
        </w:rPr>
        <w:t>ing</w:t>
      </w:r>
      <w:r w:rsidRPr="37BED4CC" w:rsidR="00060DAF">
        <w:rPr>
          <w:rFonts w:ascii="Arial" w:hAnsi="Arial" w:cs="Arial"/>
          <w:b w:val="1"/>
          <w:bCs w:val="1"/>
        </w:rPr>
        <w:t xml:space="preserve"> a </w:t>
      </w:r>
      <w:r w:rsidRPr="37BED4CC" w:rsidR="004B12EC">
        <w:rPr>
          <w:rFonts w:ascii="Arial" w:hAnsi="Arial" w:cs="Arial"/>
          <w:b w:val="1"/>
          <w:bCs w:val="1"/>
        </w:rPr>
        <w:t>case</w:t>
      </w:r>
      <w:r w:rsidRPr="37BED4CC" w:rsidR="00060DAF">
        <w:rPr>
          <w:rFonts w:ascii="Arial" w:hAnsi="Arial" w:cs="Arial"/>
          <w:b w:val="1"/>
          <w:bCs w:val="1"/>
        </w:rPr>
        <w:t xml:space="preserve"> to work with (10 mins)</w:t>
      </w:r>
    </w:p>
    <w:p w:rsidRPr="00060DAF" w:rsidR="00060DAF" w:rsidP="00060DAF" w:rsidRDefault="00060DAF" w14:paraId="677EB848" w14:textId="77777777">
      <w:pPr>
        <w:spacing w:before="180" w:after="180"/>
        <w:rPr>
          <w:rFonts w:ascii="Arial" w:hAnsi="Arial" w:cs="Arial"/>
        </w:rPr>
      </w:pPr>
      <w:r w:rsidRPr="00060DAF">
        <w:rPr>
          <w:rFonts w:ascii="Arial" w:hAnsi="Arial" w:cs="Arial"/>
        </w:rPr>
        <w:t>In your group:</w:t>
      </w:r>
    </w:p>
    <w:p w:rsidRPr="00444CE5" w:rsidR="00444CE5" w:rsidP="00444CE5" w:rsidRDefault="00444CE5" w14:paraId="450A5282" w14:textId="03B3A1B7">
      <w:pPr>
        <w:numPr>
          <w:ilvl w:val="0"/>
          <w:numId w:val="18"/>
        </w:numPr>
        <w:spacing w:before="180" w:after="180"/>
        <w:rPr>
          <w:rFonts w:ascii="Arial" w:hAnsi="Arial" w:cs="Arial"/>
        </w:rPr>
      </w:pPr>
      <w:r w:rsidRPr="4E66488F" w:rsidR="00444CE5">
        <w:rPr>
          <w:rFonts w:ascii="Arial" w:hAnsi="Arial" w:cs="Arial"/>
        </w:rPr>
        <w:t>Decide on</w:t>
      </w:r>
      <w:r w:rsidRPr="4E66488F" w:rsidR="4892534A">
        <w:rPr>
          <w:rFonts w:ascii="Arial" w:hAnsi="Arial" w:cs="Arial"/>
        </w:rPr>
        <w:t xml:space="preserve"> a case study to work with – i.e., a data-driven technology together with an application domain</w:t>
      </w:r>
      <w:r w:rsidRPr="4E66488F" w:rsidR="00444CE5">
        <w:rPr>
          <w:rFonts w:ascii="Arial" w:hAnsi="Arial" w:cs="Arial"/>
        </w:rPr>
        <w:t xml:space="preserve"> (e.g., </w:t>
      </w:r>
      <w:r w:rsidRPr="4E66488F" w:rsidR="3E9A0EED">
        <w:rPr>
          <w:rFonts w:ascii="Arial" w:hAnsi="Arial" w:cs="Arial"/>
        </w:rPr>
        <w:t>r</w:t>
      </w:r>
      <w:r w:rsidRPr="4E66488F" w:rsidR="00444CE5">
        <w:rPr>
          <w:rFonts w:ascii="Arial" w:hAnsi="Arial" w:cs="Arial"/>
        </w:rPr>
        <w:t>obots in hospitality</w:t>
      </w:r>
      <w:r w:rsidRPr="4E66488F" w:rsidR="5AE36605">
        <w:rPr>
          <w:rFonts w:ascii="Arial" w:hAnsi="Arial" w:cs="Arial"/>
        </w:rPr>
        <w:t xml:space="preserve">, LLMs in </w:t>
      </w:r>
      <w:r w:rsidRPr="4E66488F" w:rsidR="31A0E4D9">
        <w:rPr>
          <w:rFonts w:ascii="Arial" w:hAnsi="Arial" w:cs="Arial"/>
        </w:rPr>
        <w:t>a particular</w:t>
      </w:r>
      <w:r w:rsidRPr="4E66488F" w:rsidR="5AE36605">
        <w:rPr>
          <w:rFonts w:ascii="Arial" w:hAnsi="Arial" w:cs="Arial"/>
        </w:rPr>
        <w:t xml:space="preserve"> creative industr</w:t>
      </w:r>
      <w:r w:rsidRPr="4E66488F" w:rsidR="6DDD3545">
        <w:rPr>
          <w:rFonts w:ascii="Arial" w:hAnsi="Arial" w:cs="Arial"/>
        </w:rPr>
        <w:t>y</w:t>
      </w:r>
      <w:r w:rsidRPr="4E66488F" w:rsidR="5AE36605">
        <w:rPr>
          <w:rFonts w:ascii="Arial" w:hAnsi="Arial" w:cs="Arial"/>
        </w:rPr>
        <w:t>, etc.</w:t>
      </w:r>
      <w:r w:rsidRPr="4E66488F" w:rsidR="00444CE5">
        <w:rPr>
          <w:rFonts w:ascii="Arial" w:hAnsi="Arial" w:cs="Arial"/>
        </w:rPr>
        <w:t xml:space="preserve">). </w:t>
      </w:r>
      <w:r w:rsidRPr="4E66488F" w:rsidR="05B230B9">
        <w:rPr>
          <w:rFonts w:ascii="Arial" w:hAnsi="Arial" w:cs="Arial"/>
        </w:rPr>
        <w:t xml:space="preserve">Try to be specific with the case study you choose. </w:t>
      </w:r>
      <w:r w:rsidRPr="4E66488F" w:rsidR="00444CE5">
        <w:rPr>
          <w:rFonts w:ascii="Arial" w:hAnsi="Arial" w:cs="Arial"/>
        </w:rPr>
        <w:t>You will work with this case</w:t>
      </w:r>
      <w:r w:rsidRPr="4E66488F" w:rsidR="5A4C09D6">
        <w:rPr>
          <w:rFonts w:ascii="Arial" w:hAnsi="Arial" w:cs="Arial"/>
        </w:rPr>
        <w:t xml:space="preserve"> study</w:t>
      </w:r>
      <w:r w:rsidRPr="4E66488F" w:rsidR="00444CE5">
        <w:rPr>
          <w:rFonts w:ascii="Arial" w:hAnsi="Arial" w:cs="Arial"/>
        </w:rPr>
        <w:t xml:space="preserve"> </w:t>
      </w:r>
      <w:r w:rsidRPr="4E66488F" w:rsidR="3EBE6F55">
        <w:rPr>
          <w:rFonts w:ascii="Arial" w:hAnsi="Arial" w:cs="Arial"/>
        </w:rPr>
        <w:t>in the next</w:t>
      </w:r>
      <w:r w:rsidRPr="4E66488F" w:rsidR="00444CE5">
        <w:rPr>
          <w:rFonts w:ascii="Arial" w:hAnsi="Arial" w:cs="Arial"/>
        </w:rPr>
        <w:t xml:space="preserve"> tutorial too. Share your choice with us </w:t>
      </w:r>
      <w:r w:rsidRPr="4E66488F" w:rsidR="222698F4">
        <w:rPr>
          <w:rFonts w:ascii="Arial" w:hAnsi="Arial" w:cs="Arial"/>
        </w:rPr>
        <w:t>on</w:t>
      </w:r>
      <w:r w:rsidRPr="4E66488F" w:rsidR="00444CE5">
        <w:rPr>
          <w:rFonts w:ascii="Arial" w:hAnsi="Arial" w:cs="Arial"/>
        </w:rPr>
        <w:t xml:space="preserve"> Miro. </w:t>
      </w:r>
    </w:p>
    <w:p w:rsidR="009B2F03" w:rsidP="009B2F03" w:rsidRDefault="00D278C5" w14:paraId="0142B883" w14:textId="7EED3FED">
      <w:pPr>
        <w:spacing w:before="180" w:after="180"/>
        <w:rPr>
          <w:rFonts w:ascii="Arial" w:hAnsi="Arial" w:cs="Arial"/>
          <w:b w:val="1"/>
          <w:bCs w:val="1"/>
        </w:rPr>
      </w:pPr>
      <w:r w:rsidRPr="37BED4CC" w:rsidR="00D278C5">
        <w:rPr>
          <w:rFonts w:ascii="Arial" w:hAnsi="Arial" w:cs="Arial"/>
          <w:b w:val="1"/>
          <w:bCs w:val="1"/>
        </w:rPr>
        <w:t xml:space="preserve">Part </w:t>
      </w:r>
      <w:r w:rsidRPr="37BED4CC" w:rsidR="00D278C5">
        <w:rPr>
          <w:rFonts w:ascii="Arial" w:hAnsi="Arial" w:cs="Arial"/>
          <w:b w:val="1"/>
          <w:bCs w:val="1"/>
        </w:rPr>
        <w:t>two</w:t>
      </w:r>
      <w:r w:rsidRPr="37BED4CC" w:rsidR="00D278C5">
        <w:rPr>
          <w:rFonts w:ascii="Arial" w:hAnsi="Arial" w:cs="Arial"/>
          <w:b w:val="1"/>
          <w:bCs w:val="1"/>
        </w:rPr>
        <w:t xml:space="preserve">: </w:t>
      </w:r>
      <w:r w:rsidRPr="37BED4CC" w:rsidR="678F713D">
        <w:rPr>
          <w:rFonts w:ascii="Arial" w:hAnsi="Arial" w:cs="Arial"/>
          <w:b w:val="1"/>
          <w:bCs w:val="1"/>
        </w:rPr>
        <w:t>Anticipating</w:t>
      </w:r>
      <w:r w:rsidRPr="37BED4CC" w:rsidR="00D278C5">
        <w:rPr>
          <w:rFonts w:ascii="Arial" w:hAnsi="Arial" w:cs="Arial"/>
          <w:b w:val="1"/>
          <w:bCs w:val="1"/>
        </w:rPr>
        <w:t xml:space="preserve"> </w:t>
      </w:r>
      <w:r w:rsidRPr="37BED4CC" w:rsidR="00D278C5">
        <w:rPr>
          <w:rFonts w:ascii="Arial" w:hAnsi="Arial" w:cs="Arial"/>
          <w:b w:val="1"/>
          <w:bCs w:val="1"/>
        </w:rPr>
        <w:t>(10 mins + 5 mins)</w:t>
      </w:r>
    </w:p>
    <w:p w:rsidRPr="00E866D1" w:rsidR="00E866D1" w:rsidP="00E866D1" w:rsidRDefault="00E04388" w14:paraId="32D2CFCA" w14:textId="3B9D3593">
      <w:pPr>
        <w:spacing w:before="180" w:after="180"/>
        <w:rPr>
          <w:rFonts w:ascii="Arial" w:hAnsi="Arial" w:cs="Arial"/>
        </w:rPr>
      </w:pPr>
      <w:r w:rsidRPr="0F513625" w:rsidR="00E04388">
        <w:rPr>
          <w:rFonts w:ascii="Arial" w:hAnsi="Arial" w:cs="Arial"/>
        </w:rPr>
        <w:t xml:space="preserve">Now, </w:t>
      </w:r>
      <w:r w:rsidRPr="0F513625" w:rsidR="4E327E55">
        <w:rPr>
          <w:rFonts w:ascii="Arial" w:hAnsi="Arial" w:cs="Arial"/>
        </w:rPr>
        <w:t>imagine you were developing a design project</w:t>
      </w:r>
      <w:r w:rsidRPr="0F513625" w:rsidR="3BA31650">
        <w:rPr>
          <w:rFonts w:ascii="Arial" w:hAnsi="Arial" w:cs="Arial"/>
        </w:rPr>
        <w:t xml:space="preserve"> in relation to your chosen case study</w:t>
      </w:r>
      <w:r w:rsidRPr="0F513625" w:rsidR="5425B3C9">
        <w:rPr>
          <w:rFonts w:ascii="Arial" w:hAnsi="Arial" w:cs="Arial"/>
        </w:rPr>
        <w:t>, for example developing a new artef</w:t>
      </w:r>
      <w:r w:rsidRPr="0F513625" w:rsidR="37798A67">
        <w:rPr>
          <w:rFonts w:ascii="Arial" w:hAnsi="Arial" w:cs="Arial"/>
        </w:rPr>
        <w:t>act or interface</w:t>
      </w:r>
      <w:r w:rsidRPr="0F513625" w:rsidR="5425B3C9">
        <w:rPr>
          <w:rFonts w:ascii="Arial" w:hAnsi="Arial" w:cs="Arial"/>
        </w:rPr>
        <w:t xml:space="preserve"> that use</w:t>
      </w:r>
      <w:r w:rsidRPr="0F513625" w:rsidR="261E4F7A">
        <w:rPr>
          <w:rFonts w:ascii="Arial" w:hAnsi="Arial" w:cs="Arial"/>
        </w:rPr>
        <w:t>s</w:t>
      </w:r>
      <w:r w:rsidRPr="0F513625" w:rsidR="5425B3C9">
        <w:rPr>
          <w:rFonts w:ascii="Arial" w:hAnsi="Arial" w:cs="Arial"/>
        </w:rPr>
        <w:t xml:space="preserve"> your chosen technology in context of your </w:t>
      </w:r>
      <w:r w:rsidRPr="0F513625" w:rsidR="5425B3C9">
        <w:rPr>
          <w:rFonts w:ascii="Arial" w:hAnsi="Arial" w:cs="Arial"/>
        </w:rPr>
        <w:t xml:space="preserve">chosen </w:t>
      </w:r>
      <w:r w:rsidRPr="0F513625" w:rsidR="7B1E1E2E">
        <w:rPr>
          <w:rFonts w:ascii="Arial" w:hAnsi="Arial" w:cs="Arial"/>
        </w:rPr>
        <w:t>application domain</w:t>
      </w:r>
      <w:r w:rsidRPr="0F513625" w:rsidR="3BA31650">
        <w:rPr>
          <w:rFonts w:ascii="Arial" w:hAnsi="Arial" w:cs="Arial"/>
        </w:rPr>
        <w:t>.</w:t>
      </w:r>
      <w:r w:rsidRPr="0F513625" w:rsidR="3BA31650">
        <w:rPr>
          <w:rFonts w:ascii="Arial" w:hAnsi="Arial" w:cs="Arial"/>
        </w:rPr>
        <w:t xml:space="preserve"> </w:t>
      </w:r>
      <w:r w:rsidRPr="0F513625" w:rsidR="3BA31650">
        <w:rPr>
          <w:rFonts w:ascii="Arial" w:hAnsi="Arial" w:cs="Arial"/>
        </w:rPr>
        <w:t>L</w:t>
      </w:r>
      <w:r w:rsidRPr="0F513625" w:rsidR="00E04388">
        <w:rPr>
          <w:rFonts w:ascii="Arial" w:hAnsi="Arial" w:cs="Arial"/>
        </w:rPr>
        <w:t>et’s</w:t>
      </w:r>
      <w:r w:rsidRPr="0F513625" w:rsidR="00E04388">
        <w:rPr>
          <w:rFonts w:ascii="Arial" w:hAnsi="Arial" w:cs="Arial"/>
        </w:rPr>
        <w:t xml:space="preserve"> start to think through the process of designing </w:t>
      </w:r>
      <w:r w:rsidRPr="0F513625" w:rsidR="1E50E2F5">
        <w:rPr>
          <w:rFonts w:ascii="Arial" w:hAnsi="Arial" w:cs="Arial"/>
        </w:rPr>
        <w:t>your</w:t>
      </w:r>
      <w:r w:rsidRPr="0F513625" w:rsidR="00E04388">
        <w:rPr>
          <w:rFonts w:ascii="Arial" w:hAnsi="Arial" w:cs="Arial"/>
        </w:rPr>
        <w:t xml:space="preserve"> chosen technology </w:t>
      </w:r>
      <w:r w:rsidRPr="0F513625" w:rsidR="7483AB19">
        <w:rPr>
          <w:rFonts w:ascii="Arial" w:hAnsi="Arial" w:cs="Arial"/>
        </w:rPr>
        <w:t>fo</w:t>
      </w:r>
      <w:r w:rsidRPr="0F513625" w:rsidR="00E04388">
        <w:rPr>
          <w:rFonts w:ascii="Arial" w:hAnsi="Arial" w:cs="Arial"/>
        </w:rPr>
        <w:t>r your chosen context.</w:t>
      </w:r>
      <w:r w:rsidRPr="0F513625" w:rsidR="00E04388">
        <w:rPr>
          <w:rFonts w:ascii="Arial" w:hAnsi="Arial" w:cs="Arial"/>
        </w:rPr>
        <w:t xml:space="preserve"> </w:t>
      </w:r>
      <w:r w:rsidRPr="0F513625" w:rsidR="00E866D1">
        <w:rPr>
          <w:rFonts w:ascii="Arial" w:hAnsi="Arial" w:cs="Arial"/>
        </w:rPr>
        <w:t xml:space="preserve">Go through the </w:t>
      </w:r>
      <w:r w:rsidRPr="0F513625" w:rsidR="79464066">
        <w:rPr>
          <w:rFonts w:ascii="Arial" w:hAnsi="Arial" w:cs="Arial"/>
          <w:b w:val="1"/>
          <w:bCs w:val="1"/>
        </w:rPr>
        <w:t>Anticipate</w:t>
      </w:r>
      <w:r w:rsidRPr="0F513625" w:rsidR="00E866D1">
        <w:rPr>
          <w:rFonts w:ascii="Arial" w:hAnsi="Arial" w:cs="Arial"/>
        </w:rPr>
        <w:t xml:space="preserve"> card </w:t>
      </w:r>
      <w:r w:rsidRPr="0F513625" w:rsidR="45D050B9">
        <w:rPr>
          <w:rFonts w:ascii="Arial" w:hAnsi="Arial" w:cs="Arial"/>
        </w:rPr>
        <w:t xml:space="preserve">group </w:t>
      </w:r>
      <w:r w:rsidRPr="0F513625" w:rsidR="00E866D1">
        <w:rPr>
          <w:rFonts w:ascii="Arial" w:hAnsi="Arial" w:cs="Arial"/>
        </w:rPr>
        <w:t>and discuss:</w:t>
      </w:r>
    </w:p>
    <w:p w:rsidRPr="0070227C" w:rsidR="0070227C" w:rsidP="0070227C" w:rsidRDefault="0070227C" w14:paraId="67C552A9" w14:textId="66B4107B">
      <w:pPr>
        <w:numPr>
          <w:ilvl w:val="0"/>
          <w:numId w:val="16"/>
        </w:numPr>
        <w:spacing w:before="180" w:after="180"/>
        <w:rPr>
          <w:rFonts w:ascii="Arial" w:hAnsi="Arial" w:cs="Arial"/>
        </w:rPr>
      </w:pPr>
      <w:r w:rsidRPr="4E66488F" w:rsidR="0070227C">
        <w:rPr>
          <w:rFonts w:ascii="Arial" w:hAnsi="Arial" w:cs="Arial"/>
        </w:rPr>
        <w:t>Wh</w:t>
      </w:r>
      <w:r w:rsidRPr="4E66488F" w:rsidR="3C262A53">
        <w:rPr>
          <w:rFonts w:ascii="Arial" w:hAnsi="Arial" w:cs="Arial"/>
        </w:rPr>
        <w:t>ich of the four Ps</w:t>
      </w:r>
      <w:r w:rsidRPr="4E66488F" w:rsidR="0070227C">
        <w:rPr>
          <w:rFonts w:ascii="Arial" w:hAnsi="Arial" w:cs="Arial"/>
        </w:rPr>
        <w:t xml:space="preserve"> is most critical to consider in your design project </w:t>
      </w:r>
      <w:r w:rsidRPr="4E66488F" w:rsidR="7327ED30">
        <w:rPr>
          <w:rFonts w:ascii="Arial" w:hAnsi="Arial" w:cs="Arial"/>
        </w:rPr>
        <w:t xml:space="preserve">for </w:t>
      </w:r>
      <w:r w:rsidRPr="4E66488F" w:rsidR="256E8C91">
        <w:rPr>
          <w:rFonts w:ascii="Arial" w:hAnsi="Arial" w:cs="Arial"/>
        </w:rPr>
        <w:t>your</w:t>
      </w:r>
      <w:r w:rsidRPr="4E66488F" w:rsidR="0070227C">
        <w:rPr>
          <w:rFonts w:ascii="Arial" w:hAnsi="Arial" w:cs="Arial"/>
        </w:rPr>
        <w:t xml:space="preserve"> </w:t>
      </w:r>
      <w:r w:rsidRPr="4E66488F" w:rsidR="0070227C">
        <w:rPr>
          <w:rFonts w:ascii="Arial" w:hAnsi="Arial" w:cs="Arial"/>
        </w:rPr>
        <w:t>chosen case stud</w:t>
      </w:r>
      <w:r w:rsidRPr="4E66488F" w:rsidR="5A1068E8">
        <w:rPr>
          <w:rFonts w:ascii="Arial" w:hAnsi="Arial" w:cs="Arial"/>
        </w:rPr>
        <w:t>y</w:t>
      </w:r>
      <w:r w:rsidRPr="4E66488F" w:rsidR="0070227C">
        <w:rPr>
          <w:rFonts w:ascii="Arial" w:hAnsi="Arial" w:cs="Arial"/>
        </w:rPr>
        <w:t xml:space="preserve">? Why is it important? </w:t>
      </w:r>
      <w:r w:rsidRPr="4E66488F" w:rsidR="2A0B2D40">
        <w:rPr>
          <w:rFonts w:ascii="Arial" w:hAnsi="Arial" w:cs="Arial"/>
        </w:rPr>
        <w:t xml:space="preserve">What actions might you take to support this? </w:t>
      </w:r>
    </w:p>
    <w:p w:rsidR="0070227C" w:rsidP="00E866D1" w:rsidRDefault="0070227C" w14:paraId="449C0376" w14:textId="3F016FB4">
      <w:pPr>
        <w:numPr>
          <w:ilvl w:val="0"/>
          <w:numId w:val="16"/>
        </w:numPr>
        <w:spacing w:before="180" w:after="180"/>
        <w:rPr>
          <w:rFonts w:ascii="Arial" w:hAnsi="Arial" w:cs="Arial"/>
        </w:rPr>
      </w:pPr>
      <w:r w:rsidRPr="4E66488F" w:rsidR="0070227C">
        <w:rPr>
          <w:rFonts w:ascii="Arial" w:hAnsi="Arial" w:cs="Arial"/>
        </w:rPr>
        <w:t xml:space="preserve">Show us the card you picked, share your thoughts behind the decision, and </w:t>
      </w:r>
      <w:r w:rsidRPr="4E66488F" w:rsidR="7CD51E06">
        <w:rPr>
          <w:rFonts w:ascii="Arial" w:hAnsi="Arial" w:cs="Arial"/>
        </w:rPr>
        <w:t xml:space="preserve">discuss </w:t>
      </w:r>
      <w:r w:rsidRPr="4E66488F" w:rsidR="0070227C">
        <w:rPr>
          <w:rFonts w:ascii="Arial" w:hAnsi="Arial" w:cs="Arial"/>
        </w:rPr>
        <w:t>what actions you could take in your design project in response to your chosen card.</w:t>
      </w:r>
    </w:p>
    <w:p w:rsidRPr="00ED3CBB" w:rsidR="00ED3CBB" w:rsidP="00ED3CBB" w:rsidRDefault="00E866D1" w14:paraId="2C9F97CA" w14:textId="6F48C108">
      <w:pPr>
        <w:spacing w:before="180" w:after="180"/>
        <w:rPr>
          <w:rFonts w:ascii="Arial" w:hAnsi="Arial" w:cs="Arial"/>
          <w:b w:val="1"/>
          <w:bCs w:val="1"/>
        </w:rPr>
      </w:pPr>
      <w:r w:rsidRPr="37BED4CC" w:rsidR="00E866D1">
        <w:rPr>
          <w:rFonts w:ascii="Arial" w:hAnsi="Arial" w:cs="Arial"/>
          <w:b w:val="1"/>
          <w:bCs w:val="1"/>
        </w:rPr>
        <w:t>Part t</w:t>
      </w:r>
      <w:r w:rsidRPr="37BED4CC" w:rsidR="00E866D1">
        <w:rPr>
          <w:rFonts w:ascii="Arial" w:hAnsi="Arial" w:cs="Arial"/>
          <w:b w:val="1"/>
          <w:bCs w:val="1"/>
        </w:rPr>
        <w:t>hree</w:t>
      </w:r>
      <w:r w:rsidRPr="37BED4CC" w:rsidR="00E866D1">
        <w:rPr>
          <w:rFonts w:ascii="Arial" w:hAnsi="Arial" w:cs="Arial"/>
          <w:b w:val="1"/>
          <w:bCs w:val="1"/>
        </w:rPr>
        <w:t xml:space="preserve">: </w:t>
      </w:r>
      <w:r w:rsidRPr="37BED4CC" w:rsidR="61A65E69">
        <w:rPr>
          <w:rFonts w:ascii="Arial" w:hAnsi="Arial" w:cs="Arial"/>
          <w:b w:val="1"/>
          <w:bCs w:val="1"/>
        </w:rPr>
        <w:t>Reflecting</w:t>
      </w:r>
      <w:r w:rsidRPr="37BED4CC" w:rsidR="00ED3CBB">
        <w:rPr>
          <w:rFonts w:ascii="Arial" w:hAnsi="Arial" w:cs="Arial"/>
          <w:b w:val="1"/>
          <w:bCs w:val="1"/>
        </w:rPr>
        <w:t xml:space="preserve"> (10 mins + 5 mins)</w:t>
      </w:r>
    </w:p>
    <w:p w:rsidRPr="00E866D1" w:rsidR="00E866D1" w:rsidP="00E866D1" w:rsidRDefault="00A22653" w14:paraId="594290C9" w14:textId="366B709B">
      <w:pPr>
        <w:spacing w:before="180" w:after="180"/>
        <w:rPr>
          <w:rFonts w:ascii="Arial" w:hAnsi="Arial" w:cs="Arial"/>
        </w:rPr>
      </w:pPr>
      <w:r w:rsidRPr="0F513625" w:rsidR="00A22653">
        <w:rPr>
          <w:rFonts w:ascii="Arial" w:hAnsi="Arial" w:cs="Arial"/>
        </w:rPr>
        <w:t>Now</w:t>
      </w:r>
      <w:r w:rsidRPr="0F513625" w:rsidR="4952812A">
        <w:rPr>
          <w:rFonts w:ascii="Arial" w:hAnsi="Arial" w:cs="Arial"/>
        </w:rPr>
        <w:t xml:space="preserve"> </w:t>
      </w:r>
      <w:r w:rsidRPr="0F513625" w:rsidR="00A22653">
        <w:rPr>
          <w:rFonts w:ascii="Arial" w:hAnsi="Arial" w:cs="Arial"/>
        </w:rPr>
        <w:t>let’s</w:t>
      </w:r>
      <w:r w:rsidRPr="0F513625" w:rsidR="00A22653">
        <w:rPr>
          <w:rFonts w:ascii="Arial" w:hAnsi="Arial" w:cs="Arial"/>
        </w:rPr>
        <w:t xml:space="preserve"> consider what might happen when designing your chosen technology </w:t>
      </w:r>
      <w:r w:rsidRPr="0F513625" w:rsidR="1DB75456">
        <w:rPr>
          <w:rFonts w:ascii="Arial" w:hAnsi="Arial" w:cs="Arial"/>
        </w:rPr>
        <w:t>for</w:t>
      </w:r>
      <w:r w:rsidRPr="0F513625" w:rsidR="00A22653">
        <w:rPr>
          <w:rFonts w:ascii="Arial" w:hAnsi="Arial" w:cs="Arial"/>
        </w:rPr>
        <w:t xml:space="preserve"> your chosen context.</w:t>
      </w:r>
      <w:r w:rsidRPr="0F513625" w:rsidR="008832CB">
        <w:rPr>
          <w:rFonts w:ascii="Arial" w:hAnsi="Arial" w:cs="Arial"/>
        </w:rPr>
        <w:t xml:space="preserve"> </w:t>
      </w:r>
      <w:r w:rsidRPr="0F513625" w:rsidR="00E866D1">
        <w:rPr>
          <w:rFonts w:ascii="Arial" w:hAnsi="Arial" w:cs="Arial"/>
        </w:rPr>
        <w:t xml:space="preserve">Go through the </w:t>
      </w:r>
      <w:r w:rsidRPr="0F513625" w:rsidR="1271D6C1">
        <w:rPr>
          <w:rFonts w:ascii="Arial" w:hAnsi="Arial" w:cs="Arial"/>
          <w:b w:val="1"/>
          <w:bCs w:val="1"/>
        </w:rPr>
        <w:t xml:space="preserve">Reflect </w:t>
      </w:r>
      <w:r w:rsidRPr="0F513625" w:rsidR="00E866D1">
        <w:rPr>
          <w:rFonts w:ascii="Arial" w:hAnsi="Arial" w:cs="Arial"/>
        </w:rPr>
        <w:t xml:space="preserve">card </w:t>
      </w:r>
      <w:r w:rsidRPr="0F513625" w:rsidR="1DD949A5">
        <w:rPr>
          <w:rFonts w:ascii="Arial" w:hAnsi="Arial" w:cs="Arial"/>
        </w:rPr>
        <w:t>group</w:t>
      </w:r>
      <w:r w:rsidRPr="0F513625" w:rsidR="00E866D1">
        <w:rPr>
          <w:rFonts w:ascii="Arial" w:hAnsi="Arial" w:cs="Arial"/>
        </w:rPr>
        <w:t xml:space="preserve"> </w:t>
      </w:r>
      <w:r w:rsidRPr="0F513625" w:rsidR="00E866D1">
        <w:rPr>
          <w:rFonts w:ascii="Arial" w:hAnsi="Arial" w:cs="Arial"/>
        </w:rPr>
        <w:t>and discuss:</w:t>
      </w:r>
    </w:p>
    <w:p w:rsidRPr="00A22653" w:rsidR="00A22653" w:rsidP="00A22653" w:rsidRDefault="00A22653" w14:paraId="7CBEA2A8" w14:textId="3E8D7114">
      <w:pPr>
        <w:numPr>
          <w:ilvl w:val="0"/>
          <w:numId w:val="8"/>
        </w:numPr>
        <w:rPr>
          <w:rFonts w:ascii="Arial" w:hAnsi="Arial" w:cs="Arial"/>
        </w:rPr>
      </w:pPr>
      <w:r w:rsidRPr="0F513625" w:rsidR="00A22653">
        <w:rPr>
          <w:rFonts w:ascii="Arial" w:hAnsi="Arial" w:cs="Arial"/>
        </w:rPr>
        <w:t>What is most critical to keep in mind during the process of working with your case stud</w:t>
      </w:r>
      <w:r w:rsidRPr="0F513625" w:rsidR="716E9E88">
        <w:rPr>
          <w:rFonts w:ascii="Arial" w:hAnsi="Arial" w:cs="Arial"/>
        </w:rPr>
        <w:t>y</w:t>
      </w:r>
      <w:r w:rsidRPr="0F513625" w:rsidR="00A22653">
        <w:rPr>
          <w:rFonts w:ascii="Arial" w:hAnsi="Arial" w:cs="Arial"/>
        </w:rPr>
        <w:t xml:space="preserve">? Why is it important? </w:t>
      </w:r>
      <w:r w:rsidRPr="0F513625" w:rsidR="761B1746">
        <w:rPr>
          <w:rFonts w:ascii="Arial" w:hAnsi="Arial" w:cs="Arial"/>
        </w:rPr>
        <w:t>What actions might you take to support this?</w:t>
      </w:r>
    </w:p>
    <w:p w:rsidRPr="00E136DC" w:rsidR="00E136DC" w:rsidP="00A22653" w:rsidRDefault="00A22653" w14:paraId="64BEA1CE" w14:textId="2A95A5BF">
      <w:pPr>
        <w:numPr>
          <w:ilvl w:val="0"/>
          <w:numId w:val="8"/>
        </w:numPr>
        <w:spacing w:before="180" w:after="180"/>
        <w:rPr>
          <w:rFonts w:ascii="Arial" w:hAnsi="Arial" w:cs="Arial"/>
        </w:rPr>
      </w:pPr>
      <w:r w:rsidRPr="4E66488F" w:rsidR="00A22653">
        <w:rPr>
          <w:rFonts w:ascii="Arial" w:hAnsi="Arial" w:cs="Arial"/>
        </w:rPr>
        <w:t>Show us the card you picked, share your thoughts behind the decision, and what actions you could take in your design project in response to your chosen card</w:t>
      </w:r>
      <w:r w:rsidRPr="4E66488F" w:rsidR="00E136DC">
        <w:rPr>
          <w:rFonts w:ascii="Arial" w:hAnsi="Arial" w:cs="Arial"/>
        </w:rPr>
        <w:t>.</w:t>
      </w:r>
    </w:p>
    <w:p w:rsidRPr="00E30973" w:rsidR="00E30973" w:rsidP="00E30973" w:rsidRDefault="00E30973" w14:paraId="43E14FA3" w14:textId="7D48E85A">
      <w:pPr>
        <w:spacing w:before="180" w:after="180"/>
        <w:rPr>
          <w:rFonts w:ascii="Arial" w:hAnsi="Arial" w:cs="Arial"/>
          <w:b w:val="1"/>
          <w:bCs w:val="1"/>
        </w:rPr>
      </w:pPr>
      <w:r w:rsidRPr="37BED4CC" w:rsidR="00E30973">
        <w:rPr>
          <w:rFonts w:ascii="Arial" w:hAnsi="Arial" w:cs="Arial"/>
          <w:b w:val="1"/>
          <w:bCs w:val="1"/>
        </w:rPr>
        <w:t xml:space="preserve">Part </w:t>
      </w:r>
      <w:r w:rsidRPr="37BED4CC" w:rsidR="00E30973">
        <w:rPr>
          <w:rFonts w:ascii="Arial" w:hAnsi="Arial" w:cs="Arial"/>
          <w:b w:val="1"/>
          <w:bCs w:val="1"/>
        </w:rPr>
        <w:t>four</w:t>
      </w:r>
      <w:r w:rsidRPr="37BED4CC" w:rsidR="00E30973">
        <w:rPr>
          <w:rFonts w:ascii="Arial" w:hAnsi="Arial" w:cs="Arial"/>
          <w:b w:val="1"/>
          <w:bCs w:val="1"/>
        </w:rPr>
        <w:t xml:space="preserve">: </w:t>
      </w:r>
      <w:r w:rsidRPr="37BED4CC" w:rsidR="2CD1CE65">
        <w:rPr>
          <w:rFonts w:ascii="Arial" w:hAnsi="Arial" w:cs="Arial"/>
          <w:b w:val="1"/>
          <w:bCs w:val="1"/>
        </w:rPr>
        <w:t>Engaging</w:t>
      </w:r>
      <w:r w:rsidRPr="37BED4CC" w:rsidR="00E30973">
        <w:rPr>
          <w:rFonts w:ascii="Arial" w:hAnsi="Arial" w:cs="Arial"/>
          <w:b w:val="1"/>
          <w:bCs w:val="1"/>
        </w:rPr>
        <w:t xml:space="preserve"> (10 mins + 5 mins)</w:t>
      </w:r>
    </w:p>
    <w:p w:rsidRPr="00E866D1" w:rsidR="00E30973" w:rsidP="00E30973" w:rsidRDefault="00DD6FB8" w14:paraId="2CA0B3E9" w14:textId="12008B24">
      <w:pPr>
        <w:spacing w:before="180" w:after="180"/>
        <w:rPr>
          <w:rFonts w:ascii="Arial" w:hAnsi="Arial" w:cs="Arial"/>
        </w:rPr>
      </w:pPr>
      <w:r w:rsidRPr="37BED4CC" w:rsidR="00DD6FB8">
        <w:rPr>
          <w:rFonts w:ascii="Arial" w:hAnsi="Arial" w:cs="Arial"/>
        </w:rPr>
        <w:t>Let’s</w:t>
      </w:r>
      <w:r w:rsidRPr="37BED4CC" w:rsidR="00DD6FB8">
        <w:rPr>
          <w:rFonts w:ascii="Arial" w:hAnsi="Arial" w:cs="Arial"/>
        </w:rPr>
        <w:t xml:space="preserve"> consider how we can potentially engage with stakeholders during your design process</w:t>
      </w:r>
      <w:r w:rsidRPr="37BED4CC" w:rsidR="00DD6FB8">
        <w:rPr>
          <w:rFonts w:ascii="Arial" w:hAnsi="Arial" w:cs="Arial"/>
        </w:rPr>
        <w:t xml:space="preserve">. </w:t>
      </w:r>
      <w:r w:rsidRPr="37BED4CC" w:rsidR="00E30973">
        <w:rPr>
          <w:rFonts w:ascii="Arial" w:hAnsi="Arial" w:cs="Arial"/>
        </w:rPr>
        <w:t xml:space="preserve">Go through the </w:t>
      </w:r>
      <w:r w:rsidRPr="37BED4CC" w:rsidR="603DE859">
        <w:rPr>
          <w:rFonts w:ascii="Arial" w:hAnsi="Arial" w:cs="Arial"/>
          <w:b w:val="1"/>
          <w:bCs w:val="1"/>
        </w:rPr>
        <w:t>E</w:t>
      </w:r>
      <w:r w:rsidRPr="37BED4CC" w:rsidR="00E25EEF">
        <w:rPr>
          <w:rFonts w:ascii="Arial" w:hAnsi="Arial" w:cs="Arial"/>
          <w:b w:val="1"/>
          <w:bCs w:val="1"/>
        </w:rPr>
        <w:t>ngage</w:t>
      </w:r>
      <w:r w:rsidRPr="37BED4CC" w:rsidR="00E25EEF">
        <w:rPr>
          <w:rFonts w:ascii="Arial" w:hAnsi="Arial" w:cs="Arial"/>
        </w:rPr>
        <w:t xml:space="preserve"> </w:t>
      </w:r>
      <w:r w:rsidRPr="37BED4CC" w:rsidR="00E30973">
        <w:rPr>
          <w:rFonts w:ascii="Arial" w:hAnsi="Arial" w:cs="Arial"/>
        </w:rPr>
        <w:t xml:space="preserve">card </w:t>
      </w:r>
      <w:r w:rsidRPr="37BED4CC" w:rsidR="4D0DF506">
        <w:rPr>
          <w:rFonts w:ascii="Arial" w:hAnsi="Arial" w:cs="Arial"/>
        </w:rPr>
        <w:t>group</w:t>
      </w:r>
      <w:r w:rsidRPr="37BED4CC" w:rsidR="00E30973">
        <w:rPr>
          <w:rFonts w:ascii="Arial" w:hAnsi="Arial" w:cs="Arial"/>
        </w:rPr>
        <w:t xml:space="preserve"> and discuss:</w:t>
      </w:r>
    </w:p>
    <w:p w:rsidRPr="00DD6FB8" w:rsidR="00DD6FB8" w:rsidP="00DD6FB8" w:rsidRDefault="00DD6FB8" w14:paraId="50496E6C" w14:textId="1833873C">
      <w:pPr>
        <w:numPr>
          <w:ilvl w:val="0"/>
          <w:numId w:val="9"/>
        </w:numPr>
        <w:spacing w:before="180" w:after="180"/>
        <w:rPr>
          <w:rFonts w:ascii="Arial" w:hAnsi="Arial" w:cs="Arial"/>
        </w:rPr>
      </w:pPr>
      <w:r w:rsidRPr="0F513625" w:rsidR="00DD6FB8">
        <w:rPr>
          <w:rFonts w:ascii="Arial" w:hAnsi="Arial" w:cs="Arial"/>
        </w:rPr>
        <w:t>Wh</w:t>
      </w:r>
      <w:r w:rsidRPr="0F513625" w:rsidR="7DD6C1CF">
        <w:rPr>
          <w:rFonts w:ascii="Arial" w:hAnsi="Arial" w:cs="Arial"/>
        </w:rPr>
        <w:t xml:space="preserve">ich form of engagement </w:t>
      </w:r>
      <w:r w:rsidRPr="0F513625" w:rsidR="00DD6FB8">
        <w:rPr>
          <w:rFonts w:ascii="Arial" w:hAnsi="Arial" w:cs="Arial"/>
        </w:rPr>
        <w:t xml:space="preserve">is most critical while developing and designing the technology </w:t>
      </w:r>
      <w:r w:rsidRPr="0F513625" w:rsidR="20BA173E">
        <w:rPr>
          <w:rFonts w:ascii="Arial" w:hAnsi="Arial" w:cs="Arial"/>
        </w:rPr>
        <w:t>for your chosen application domain</w:t>
      </w:r>
      <w:r w:rsidRPr="0F513625" w:rsidR="00DD6FB8">
        <w:rPr>
          <w:rFonts w:ascii="Arial" w:hAnsi="Arial" w:cs="Arial"/>
        </w:rPr>
        <w:t xml:space="preserve">? </w:t>
      </w:r>
      <w:r w:rsidRPr="0F513625" w:rsidR="1829AC7C">
        <w:rPr>
          <w:rFonts w:ascii="Arial" w:hAnsi="Arial" w:cs="Arial"/>
        </w:rPr>
        <w:t>What actions might you take to support this?</w:t>
      </w:r>
    </w:p>
    <w:p w:rsidRPr="00E136DC" w:rsidR="00E136DC" w:rsidP="00DD6FB8" w:rsidRDefault="00DD6FB8" w14:paraId="4A8C8C42" w14:textId="01243DCE">
      <w:pPr>
        <w:numPr>
          <w:ilvl w:val="0"/>
          <w:numId w:val="9"/>
        </w:numPr>
        <w:spacing w:before="180" w:after="180"/>
        <w:rPr>
          <w:rFonts w:ascii="Arial" w:hAnsi="Arial" w:cs="Arial"/>
        </w:rPr>
      </w:pPr>
      <w:r w:rsidRPr="4E66488F" w:rsidR="00DD6FB8">
        <w:rPr>
          <w:rFonts w:ascii="Arial" w:hAnsi="Arial" w:cs="Arial"/>
        </w:rPr>
        <w:t>Show us the card you picked, share your thoughts behind the decision, and what actions you could take in your design project in response to your chosen card</w:t>
      </w:r>
      <w:r w:rsidRPr="4E66488F" w:rsidR="32BF701E">
        <w:rPr>
          <w:rFonts w:ascii="Arial" w:hAnsi="Arial" w:cs="Arial"/>
        </w:rPr>
        <w:t>.</w:t>
      </w:r>
    </w:p>
    <w:p w:rsidRPr="00E30973" w:rsidR="00B943B3" w:rsidP="00B943B3" w:rsidRDefault="00B943B3" w14:paraId="00B3F549" w14:textId="2C720295">
      <w:pPr>
        <w:spacing w:before="180" w:after="180"/>
        <w:rPr>
          <w:rFonts w:ascii="Arial" w:hAnsi="Arial" w:cs="Arial"/>
          <w:b w:val="1"/>
          <w:bCs w:val="1"/>
        </w:rPr>
      </w:pPr>
      <w:r w:rsidRPr="37BED4CC" w:rsidR="00B943B3">
        <w:rPr>
          <w:rFonts w:ascii="Arial" w:hAnsi="Arial" w:cs="Arial"/>
          <w:b w:val="1"/>
          <w:bCs w:val="1"/>
        </w:rPr>
        <w:t xml:space="preserve">Part </w:t>
      </w:r>
      <w:r w:rsidRPr="37BED4CC" w:rsidR="00B943B3">
        <w:rPr>
          <w:rFonts w:ascii="Arial" w:hAnsi="Arial" w:cs="Arial"/>
          <w:b w:val="1"/>
          <w:bCs w:val="1"/>
        </w:rPr>
        <w:t>five</w:t>
      </w:r>
      <w:r w:rsidRPr="37BED4CC" w:rsidR="00B943B3">
        <w:rPr>
          <w:rFonts w:ascii="Arial" w:hAnsi="Arial" w:cs="Arial"/>
          <w:b w:val="1"/>
          <w:bCs w:val="1"/>
        </w:rPr>
        <w:t xml:space="preserve">: </w:t>
      </w:r>
      <w:r w:rsidRPr="37BED4CC" w:rsidR="02E30DE0">
        <w:rPr>
          <w:rFonts w:ascii="Arial" w:hAnsi="Arial" w:cs="Arial"/>
          <w:b w:val="1"/>
          <w:bCs w:val="1"/>
        </w:rPr>
        <w:t>Acting</w:t>
      </w:r>
      <w:r w:rsidRPr="37BED4CC" w:rsidR="00983034">
        <w:rPr>
          <w:rFonts w:ascii="Arial" w:hAnsi="Arial" w:cs="Arial"/>
          <w:b w:val="1"/>
          <w:bCs w:val="1"/>
        </w:rPr>
        <w:t xml:space="preserve"> (10 mins + 5 mins)</w:t>
      </w:r>
    </w:p>
    <w:p w:rsidRPr="00E866D1" w:rsidR="00B943B3" w:rsidP="00B943B3" w:rsidRDefault="00400440" w14:paraId="12D5AFDD" w14:textId="0D52E28A">
      <w:pPr>
        <w:spacing w:before="180" w:after="180"/>
        <w:rPr>
          <w:rFonts w:ascii="Arial" w:hAnsi="Arial" w:cs="Arial"/>
        </w:rPr>
      </w:pPr>
      <w:r w:rsidRPr="0F513625" w:rsidR="00400440">
        <w:rPr>
          <w:rFonts w:ascii="Arial" w:hAnsi="Arial" w:cs="Arial"/>
        </w:rPr>
        <w:t xml:space="preserve">Given the insights </w:t>
      </w:r>
      <w:r w:rsidRPr="0F513625" w:rsidR="00400440">
        <w:rPr>
          <w:rFonts w:ascii="Arial" w:hAnsi="Arial" w:cs="Arial"/>
        </w:rPr>
        <w:t>we</w:t>
      </w:r>
      <w:r w:rsidRPr="0F513625" w:rsidR="12628AB6">
        <w:rPr>
          <w:rFonts w:ascii="Arial" w:hAnsi="Arial" w:cs="Arial"/>
        </w:rPr>
        <w:t>’ve</w:t>
      </w:r>
      <w:r w:rsidRPr="0F513625" w:rsidR="00400440">
        <w:rPr>
          <w:rFonts w:ascii="Arial" w:hAnsi="Arial" w:cs="Arial"/>
        </w:rPr>
        <w:t xml:space="preserve"> learn</w:t>
      </w:r>
      <w:r w:rsidRPr="0F513625" w:rsidR="39461845">
        <w:rPr>
          <w:rFonts w:ascii="Arial" w:hAnsi="Arial" w:cs="Arial"/>
        </w:rPr>
        <w:t>ed</w:t>
      </w:r>
      <w:r w:rsidRPr="0F513625" w:rsidR="00400440">
        <w:rPr>
          <w:rFonts w:ascii="Arial" w:hAnsi="Arial" w:cs="Arial"/>
        </w:rPr>
        <w:t xml:space="preserve"> from the other cards, </w:t>
      </w:r>
      <w:r w:rsidRPr="0F513625" w:rsidR="2F38167F">
        <w:rPr>
          <w:rFonts w:ascii="Arial" w:hAnsi="Arial" w:cs="Arial"/>
        </w:rPr>
        <w:t>how else can we support responsible innovation?</w:t>
      </w:r>
      <w:r w:rsidRPr="0F513625" w:rsidR="00400440">
        <w:rPr>
          <w:rFonts w:ascii="Arial" w:hAnsi="Arial" w:cs="Arial"/>
        </w:rPr>
        <w:t xml:space="preserve"> What else should we consider and keep in mind?</w:t>
      </w:r>
      <w:r w:rsidRPr="0F513625" w:rsidR="00B943B3">
        <w:rPr>
          <w:rFonts w:ascii="Arial" w:hAnsi="Arial" w:cs="Arial"/>
        </w:rPr>
        <w:t xml:space="preserve"> </w:t>
      </w:r>
      <w:r w:rsidRPr="0F513625" w:rsidR="00B943B3">
        <w:rPr>
          <w:rFonts w:ascii="Arial" w:hAnsi="Arial" w:cs="Arial"/>
        </w:rPr>
        <w:t xml:space="preserve">Go through the </w:t>
      </w:r>
      <w:r w:rsidRPr="0F513625" w:rsidR="5EE2B3A6">
        <w:rPr>
          <w:rFonts w:ascii="Arial" w:hAnsi="Arial" w:cs="Arial"/>
        </w:rPr>
        <w:t>Act</w:t>
      </w:r>
      <w:r w:rsidRPr="0F513625" w:rsidR="00B943B3">
        <w:rPr>
          <w:rFonts w:ascii="Arial" w:hAnsi="Arial" w:cs="Arial"/>
        </w:rPr>
        <w:t xml:space="preserve"> </w:t>
      </w:r>
      <w:r w:rsidRPr="0F513625" w:rsidR="00B943B3">
        <w:rPr>
          <w:rFonts w:ascii="Arial" w:hAnsi="Arial" w:cs="Arial"/>
        </w:rPr>
        <w:t xml:space="preserve">card </w:t>
      </w:r>
      <w:r w:rsidRPr="0F513625" w:rsidR="612734C0">
        <w:rPr>
          <w:rFonts w:ascii="Arial" w:hAnsi="Arial" w:cs="Arial"/>
        </w:rPr>
        <w:t>group</w:t>
      </w:r>
      <w:r w:rsidRPr="0F513625" w:rsidR="00B943B3">
        <w:rPr>
          <w:rFonts w:ascii="Arial" w:hAnsi="Arial" w:cs="Arial"/>
        </w:rPr>
        <w:t xml:space="preserve"> and discuss:</w:t>
      </w:r>
    </w:p>
    <w:p w:rsidRPr="00FB4D2F" w:rsidR="00FB4D2F" w:rsidP="00FB4D2F" w:rsidRDefault="00FB4D2F" w14:paraId="3E78B6AE" w14:textId="77156D68">
      <w:pPr>
        <w:numPr>
          <w:ilvl w:val="0"/>
          <w:numId w:val="13"/>
        </w:numPr>
        <w:spacing w:before="180" w:after="180"/>
        <w:rPr>
          <w:rFonts w:ascii="Arial" w:hAnsi="Arial" w:cs="Arial"/>
        </w:rPr>
      </w:pPr>
      <w:r w:rsidRPr="0F513625" w:rsidR="00FB4D2F">
        <w:rPr>
          <w:rFonts w:ascii="Arial" w:hAnsi="Arial" w:cs="Arial"/>
        </w:rPr>
        <w:t>What is the most critical act</w:t>
      </w:r>
      <w:r w:rsidRPr="0F513625" w:rsidR="67D1F630">
        <w:rPr>
          <w:rFonts w:ascii="Arial" w:hAnsi="Arial" w:cs="Arial"/>
        </w:rPr>
        <w:t>ion</w:t>
      </w:r>
      <w:r w:rsidRPr="0F513625" w:rsidR="00FB4D2F">
        <w:rPr>
          <w:rFonts w:ascii="Arial" w:hAnsi="Arial" w:cs="Arial"/>
        </w:rPr>
        <w:t xml:space="preserve"> </w:t>
      </w:r>
      <w:r w:rsidRPr="0F513625" w:rsidR="3C6E0625">
        <w:rPr>
          <w:rFonts w:ascii="Arial" w:hAnsi="Arial" w:cs="Arial"/>
        </w:rPr>
        <w:t xml:space="preserve">for </w:t>
      </w:r>
      <w:r w:rsidRPr="0F513625" w:rsidR="00FB4D2F">
        <w:rPr>
          <w:rFonts w:ascii="Arial" w:hAnsi="Arial" w:cs="Arial"/>
        </w:rPr>
        <w:t>the innovation process</w:t>
      </w:r>
      <w:r w:rsidRPr="0F513625" w:rsidR="2DE4F0CC">
        <w:rPr>
          <w:rFonts w:ascii="Arial" w:hAnsi="Arial" w:cs="Arial"/>
        </w:rPr>
        <w:t xml:space="preserve"> for your </w:t>
      </w:r>
      <w:r w:rsidRPr="0F513625" w:rsidR="00FB4D2F">
        <w:rPr>
          <w:rFonts w:ascii="Arial" w:hAnsi="Arial" w:cs="Arial"/>
        </w:rPr>
        <w:t>chosen case stud</w:t>
      </w:r>
      <w:r w:rsidRPr="0F513625" w:rsidR="2E401408">
        <w:rPr>
          <w:rFonts w:ascii="Arial" w:hAnsi="Arial" w:cs="Arial"/>
        </w:rPr>
        <w:t>y</w:t>
      </w:r>
      <w:r w:rsidRPr="0F513625" w:rsidR="00FB4D2F">
        <w:rPr>
          <w:rFonts w:ascii="Arial" w:hAnsi="Arial" w:cs="Arial"/>
        </w:rPr>
        <w:t>? </w:t>
      </w:r>
    </w:p>
    <w:p w:rsidRPr="00FB4D2F" w:rsidR="00FB4D2F" w:rsidP="00FB4D2F" w:rsidRDefault="00FB4D2F" w14:paraId="38051803" w14:textId="77777777">
      <w:pPr>
        <w:numPr>
          <w:ilvl w:val="0"/>
          <w:numId w:val="13"/>
        </w:numPr>
        <w:spacing w:before="180" w:after="180"/>
        <w:rPr>
          <w:rFonts w:ascii="Arial" w:hAnsi="Arial" w:cs="Arial"/>
        </w:rPr>
      </w:pPr>
      <w:r w:rsidRPr="4E66488F" w:rsidR="00FB4D2F">
        <w:rPr>
          <w:rFonts w:ascii="Arial" w:hAnsi="Arial" w:cs="Arial"/>
        </w:rPr>
        <w:t>Share your thoughts. Show us the card you picked, share your thoughts behind the decision, and what actions you could take in your design project in response to your chosen card?</w:t>
      </w:r>
    </w:p>
    <w:p w:rsidRPr="003C40D0" w:rsidR="0093313E" w:rsidP="527BFA4A" w:rsidRDefault="000107D7" w14:paraId="546424EB" w14:textId="673D406A">
      <w:pPr>
        <w:spacing w:before="180" w:after="180"/>
        <w:rPr>
          <w:rFonts w:ascii="Arial" w:hAnsi="Arial" w:cs="Arial"/>
          <w:b w:val="1"/>
          <w:bCs w:val="1"/>
          <w:sz w:val="26"/>
          <w:szCs w:val="26"/>
        </w:rPr>
      </w:pPr>
      <w:r w:rsidRPr="527BFA4A" w:rsidR="000107D7">
        <w:rPr>
          <w:rFonts w:ascii="Arial" w:hAnsi="Arial" w:cs="Arial"/>
          <w:b w:val="1"/>
          <w:bCs w:val="1"/>
          <w:sz w:val="26"/>
          <w:szCs w:val="26"/>
        </w:rPr>
        <w:t>W</w:t>
      </w:r>
      <w:r w:rsidRPr="527BFA4A" w:rsidR="7FD2B255">
        <w:rPr>
          <w:rFonts w:ascii="Arial" w:hAnsi="Arial" w:cs="Arial"/>
          <w:b w:val="1"/>
          <w:bCs w:val="1"/>
          <w:sz w:val="26"/>
          <w:szCs w:val="26"/>
        </w:rPr>
        <w:t>rap</w:t>
      </w:r>
      <w:r w:rsidRPr="527BFA4A" w:rsidR="000107D7">
        <w:rPr>
          <w:rFonts w:ascii="Arial" w:hAnsi="Arial" w:cs="Arial"/>
          <w:b w:val="1"/>
          <w:bCs w:val="1"/>
          <w:sz w:val="26"/>
          <w:szCs w:val="26"/>
        </w:rPr>
        <w:t>ping up</w:t>
      </w:r>
      <w:r w:rsidRPr="527BFA4A" w:rsidR="00E46F84">
        <w:rPr>
          <w:rFonts w:ascii="Arial" w:hAnsi="Arial" w:cs="Arial"/>
          <w:b w:val="1"/>
          <w:bCs w:val="1"/>
          <w:sz w:val="26"/>
          <w:szCs w:val="26"/>
        </w:rPr>
        <w:t xml:space="preserve">: </w:t>
      </w:r>
    </w:p>
    <w:p w:rsidRPr="003C40D0" w:rsidR="00485B2C" w:rsidP="527BFA4A" w:rsidRDefault="00485B2C" w14:paraId="4DB77230" w14:textId="1D3D5358">
      <w:pPr>
        <w:spacing w:before="180" w:after="180"/>
        <w:rPr>
          <w:rFonts w:ascii="Arial" w:hAnsi="Arial" w:cs="Arial"/>
        </w:rPr>
      </w:pPr>
      <w:r w:rsidRPr="527BFA4A" w:rsidR="004305C4">
        <w:rPr>
          <w:rFonts w:ascii="Arial" w:hAnsi="Arial" w:cs="Arial"/>
        </w:rPr>
        <w:t>In this tutorial</w:t>
      </w:r>
      <w:r w:rsidRPr="527BFA4A" w:rsidR="473C8904">
        <w:rPr>
          <w:rFonts w:ascii="Arial" w:hAnsi="Arial" w:cs="Arial"/>
        </w:rPr>
        <w:t xml:space="preserve"> w</w:t>
      </w:r>
      <w:r w:rsidRPr="527BFA4A" w:rsidR="00653FB0">
        <w:rPr>
          <w:rFonts w:ascii="Arial" w:hAnsi="Arial" w:cs="Arial"/>
        </w:rPr>
        <w:t xml:space="preserve">e </w:t>
      </w:r>
      <w:r w:rsidRPr="527BFA4A" w:rsidR="1EC9620B">
        <w:rPr>
          <w:rFonts w:ascii="Arial" w:hAnsi="Arial" w:cs="Arial"/>
        </w:rPr>
        <w:t>have</w:t>
      </w:r>
      <w:r w:rsidRPr="527BFA4A" w:rsidR="1EC9620B">
        <w:rPr>
          <w:rFonts w:ascii="Arial" w:hAnsi="Arial" w:cs="Arial"/>
        </w:rPr>
        <w:t xml:space="preserve"> explored </w:t>
      </w:r>
      <w:r w:rsidRPr="527BFA4A" w:rsidR="00653FB0">
        <w:rPr>
          <w:rFonts w:ascii="Arial" w:hAnsi="Arial" w:cs="Arial"/>
        </w:rPr>
        <w:t>how to approach technology and product</w:t>
      </w:r>
      <w:r w:rsidRPr="527BFA4A" w:rsidR="3D32C561">
        <w:rPr>
          <w:rFonts w:ascii="Arial" w:hAnsi="Arial" w:cs="Arial"/>
        </w:rPr>
        <w:t xml:space="preserve"> </w:t>
      </w:r>
      <w:r w:rsidRPr="527BFA4A" w:rsidR="00653FB0">
        <w:rPr>
          <w:rFonts w:ascii="Arial" w:hAnsi="Arial" w:cs="Arial"/>
        </w:rPr>
        <w:t>innovation responsibly</w:t>
      </w:r>
      <w:r w:rsidRPr="527BFA4A" w:rsidR="672EDFAC">
        <w:rPr>
          <w:rFonts w:ascii="Arial" w:hAnsi="Arial" w:cs="Arial"/>
        </w:rPr>
        <w:t xml:space="preserve"> using the AREA framework</w:t>
      </w:r>
      <w:r w:rsidRPr="527BFA4A" w:rsidR="00653FB0">
        <w:rPr>
          <w:rFonts w:ascii="Arial" w:hAnsi="Arial" w:cs="Arial"/>
        </w:rPr>
        <w:t>.</w:t>
      </w:r>
    </w:p>
    <w:p w:rsidRPr="003C40D0" w:rsidR="00485B2C" w:rsidP="527BFA4A" w:rsidRDefault="00485B2C" w14:paraId="698F8958" w14:textId="2AEA9433">
      <w:pPr>
        <w:pStyle w:val="Normal"/>
        <w:spacing w:before="180" w:after="180"/>
        <w:rPr>
          <w:rFonts w:ascii="Arial" w:hAnsi="Arial" w:cs="Arial"/>
        </w:rPr>
      </w:pPr>
      <w:r w:rsidRPr="527BFA4A" w:rsidR="00653FB0">
        <w:rPr>
          <w:rFonts w:ascii="Arial" w:hAnsi="Arial" w:cs="Arial"/>
        </w:rPr>
        <w:t>However, </w:t>
      </w:r>
      <w:r w:rsidRPr="527BFA4A" w:rsidR="59D110AF">
        <w:rPr>
          <w:rFonts w:ascii="Arial" w:hAnsi="Arial" w:cs="Arial"/>
        </w:rPr>
        <w:t>it is important to reflect on whether</w:t>
      </w:r>
      <w:r w:rsidRPr="527BFA4A" w:rsidR="00653FB0">
        <w:rPr>
          <w:rFonts w:ascii="Arial" w:hAnsi="Arial" w:cs="Arial"/>
        </w:rPr>
        <w:t> this card deck missing anything</w:t>
      </w:r>
      <w:r w:rsidRPr="527BFA4A" w:rsidR="1A436F17">
        <w:rPr>
          <w:rFonts w:ascii="Arial" w:hAnsi="Arial" w:cs="Arial"/>
        </w:rPr>
        <w:t xml:space="preserve">. Do you think there are other actions we can take, beyond those included in this card deck, </w:t>
      </w:r>
      <w:r w:rsidRPr="527BFA4A" w:rsidR="00653FB0">
        <w:rPr>
          <w:rFonts w:ascii="Arial" w:hAnsi="Arial" w:cs="Arial"/>
        </w:rPr>
        <w:t>to be more responsible during the technology innovation process?</w:t>
      </w:r>
    </w:p>
    <w:sectPr w:rsidRPr="003C40D0" w:rsidR="00485B2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7504" w:rsidP="00302EF2" w:rsidRDefault="00987504" w14:paraId="7792BF6E" w14:textId="77777777">
      <w:r>
        <w:separator/>
      </w:r>
    </w:p>
  </w:endnote>
  <w:endnote w:type="continuationSeparator" w:id="0">
    <w:p w:rsidR="00987504" w:rsidP="00302EF2" w:rsidRDefault="00987504" w14:paraId="0D38B9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7504" w:rsidP="00302EF2" w:rsidRDefault="00987504" w14:paraId="594D7DBD" w14:textId="77777777">
      <w:r>
        <w:separator/>
      </w:r>
    </w:p>
  </w:footnote>
  <w:footnote w:type="continuationSeparator" w:id="0">
    <w:p w:rsidR="00987504" w:rsidP="00302EF2" w:rsidRDefault="00987504" w14:paraId="2D1611A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C6971"/>
    <w:multiLevelType w:val="hybridMultilevel"/>
    <w:tmpl w:val="986617A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20BA35E7"/>
    <w:multiLevelType w:val="hybridMultilevel"/>
    <w:tmpl w:val="2CF89416"/>
    <w:lvl w:ilvl="0" w:tplc="901A9F84">
      <w:start w:val="1"/>
      <w:numFmt w:val="decimal"/>
      <w:lvlText w:val="%1."/>
      <w:lvlJc w:val="left"/>
      <w:pPr>
        <w:tabs>
          <w:tab w:val="num" w:pos="720"/>
        </w:tabs>
        <w:ind w:left="720" w:hanging="360"/>
      </w:pPr>
    </w:lvl>
    <w:lvl w:ilvl="1" w:tplc="1E46BBAA" w:tentative="1">
      <w:start w:val="1"/>
      <w:numFmt w:val="decimal"/>
      <w:lvlText w:val="%2."/>
      <w:lvlJc w:val="left"/>
      <w:pPr>
        <w:tabs>
          <w:tab w:val="num" w:pos="1440"/>
        </w:tabs>
        <w:ind w:left="1440" w:hanging="360"/>
      </w:pPr>
    </w:lvl>
    <w:lvl w:ilvl="2" w:tplc="F69A2F7C" w:tentative="1">
      <w:start w:val="1"/>
      <w:numFmt w:val="decimal"/>
      <w:lvlText w:val="%3."/>
      <w:lvlJc w:val="left"/>
      <w:pPr>
        <w:tabs>
          <w:tab w:val="num" w:pos="2160"/>
        </w:tabs>
        <w:ind w:left="2160" w:hanging="360"/>
      </w:pPr>
    </w:lvl>
    <w:lvl w:ilvl="3" w:tplc="076636AE" w:tentative="1">
      <w:start w:val="1"/>
      <w:numFmt w:val="decimal"/>
      <w:lvlText w:val="%4."/>
      <w:lvlJc w:val="left"/>
      <w:pPr>
        <w:tabs>
          <w:tab w:val="num" w:pos="2880"/>
        </w:tabs>
        <w:ind w:left="2880" w:hanging="360"/>
      </w:pPr>
    </w:lvl>
    <w:lvl w:ilvl="4" w:tplc="15CCB586" w:tentative="1">
      <w:start w:val="1"/>
      <w:numFmt w:val="decimal"/>
      <w:lvlText w:val="%5."/>
      <w:lvlJc w:val="left"/>
      <w:pPr>
        <w:tabs>
          <w:tab w:val="num" w:pos="3600"/>
        </w:tabs>
        <w:ind w:left="3600" w:hanging="360"/>
      </w:pPr>
    </w:lvl>
    <w:lvl w:ilvl="5" w:tplc="69AE9C96" w:tentative="1">
      <w:start w:val="1"/>
      <w:numFmt w:val="decimal"/>
      <w:lvlText w:val="%6."/>
      <w:lvlJc w:val="left"/>
      <w:pPr>
        <w:tabs>
          <w:tab w:val="num" w:pos="4320"/>
        </w:tabs>
        <w:ind w:left="4320" w:hanging="360"/>
      </w:pPr>
    </w:lvl>
    <w:lvl w:ilvl="6" w:tplc="D61ECDD0" w:tentative="1">
      <w:start w:val="1"/>
      <w:numFmt w:val="decimal"/>
      <w:lvlText w:val="%7."/>
      <w:lvlJc w:val="left"/>
      <w:pPr>
        <w:tabs>
          <w:tab w:val="num" w:pos="5040"/>
        </w:tabs>
        <w:ind w:left="5040" w:hanging="360"/>
      </w:pPr>
    </w:lvl>
    <w:lvl w:ilvl="7" w:tplc="37B45E4C" w:tentative="1">
      <w:start w:val="1"/>
      <w:numFmt w:val="decimal"/>
      <w:lvlText w:val="%8."/>
      <w:lvlJc w:val="left"/>
      <w:pPr>
        <w:tabs>
          <w:tab w:val="num" w:pos="5760"/>
        </w:tabs>
        <w:ind w:left="5760" w:hanging="360"/>
      </w:pPr>
    </w:lvl>
    <w:lvl w:ilvl="8" w:tplc="FE8E1056" w:tentative="1">
      <w:start w:val="1"/>
      <w:numFmt w:val="decimal"/>
      <w:lvlText w:val="%9."/>
      <w:lvlJc w:val="left"/>
      <w:pPr>
        <w:tabs>
          <w:tab w:val="num" w:pos="6480"/>
        </w:tabs>
        <w:ind w:left="6480" w:hanging="360"/>
      </w:pPr>
    </w:lvl>
  </w:abstractNum>
  <w:abstractNum w:abstractNumId="2" w15:restartNumberingAfterBreak="0">
    <w:nsid w:val="20C01C15"/>
    <w:multiLevelType w:val="hybridMultilevel"/>
    <w:tmpl w:val="26E48692"/>
    <w:lvl w:ilvl="0" w:tplc="F438C1E0">
      <w:start w:val="1"/>
      <w:numFmt w:val="decimal"/>
      <w:lvlText w:val="%1."/>
      <w:lvlJc w:val="left"/>
      <w:pPr>
        <w:tabs>
          <w:tab w:val="num" w:pos="720"/>
        </w:tabs>
        <w:ind w:left="720" w:hanging="360"/>
      </w:pPr>
    </w:lvl>
    <w:lvl w:ilvl="1" w:tplc="48DA5AAA" w:tentative="1">
      <w:start w:val="1"/>
      <w:numFmt w:val="decimal"/>
      <w:lvlText w:val="%2."/>
      <w:lvlJc w:val="left"/>
      <w:pPr>
        <w:tabs>
          <w:tab w:val="num" w:pos="1440"/>
        </w:tabs>
        <w:ind w:left="1440" w:hanging="360"/>
      </w:pPr>
    </w:lvl>
    <w:lvl w:ilvl="2" w:tplc="83F61BF6" w:tentative="1">
      <w:start w:val="1"/>
      <w:numFmt w:val="decimal"/>
      <w:lvlText w:val="%3."/>
      <w:lvlJc w:val="left"/>
      <w:pPr>
        <w:tabs>
          <w:tab w:val="num" w:pos="2160"/>
        </w:tabs>
        <w:ind w:left="2160" w:hanging="360"/>
      </w:pPr>
    </w:lvl>
    <w:lvl w:ilvl="3" w:tplc="361AF8A4" w:tentative="1">
      <w:start w:val="1"/>
      <w:numFmt w:val="decimal"/>
      <w:lvlText w:val="%4."/>
      <w:lvlJc w:val="left"/>
      <w:pPr>
        <w:tabs>
          <w:tab w:val="num" w:pos="2880"/>
        </w:tabs>
        <w:ind w:left="2880" w:hanging="360"/>
      </w:pPr>
    </w:lvl>
    <w:lvl w:ilvl="4" w:tplc="3AF2CC92" w:tentative="1">
      <w:start w:val="1"/>
      <w:numFmt w:val="decimal"/>
      <w:lvlText w:val="%5."/>
      <w:lvlJc w:val="left"/>
      <w:pPr>
        <w:tabs>
          <w:tab w:val="num" w:pos="3600"/>
        </w:tabs>
        <w:ind w:left="3600" w:hanging="360"/>
      </w:pPr>
    </w:lvl>
    <w:lvl w:ilvl="5" w:tplc="A17CA69A" w:tentative="1">
      <w:start w:val="1"/>
      <w:numFmt w:val="decimal"/>
      <w:lvlText w:val="%6."/>
      <w:lvlJc w:val="left"/>
      <w:pPr>
        <w:tabs>
          <w:tab w:val="num" w:pos="4320"/>
        </w:tabs>
        <w:ind w:left="4320" w:hanging="360"/>
      </w:pPr>
    </w:lvl>
    <w:lvl w:ilvl="6" w:tplc="F0AA332A" w:tentative="1">
      <w:start w:val="1"/>
      <w:numFmt w:val="decimal"/>
      <w:lvlText w:val="%7."/>
      <w:lvlJc w:val="left"/>
      <w:pPr>
        <w:tabs>
          <w:tab w:val="num" w:pos="5040"/>
        </w:tabs>
        <w:ind w:left="5040" w:hanging="360"/>
      </w:pPr>
    </w:lvl>
    <w:lvl w:ilvl="7" w:tplc="60808536" w:tentative="1">
      <w:start w:val="1"/>
      <w:numFmt w:val="decimal"/>
      <w:lvlText w:val="%8."/>
      <w:lvlJc w:val="left"/>
      <w:pPr>
        <w:tabs>
          <w:tab w:val="num" w:pos="5760"/>
        </w:tabs>
        <w:ind w:left="5760" w:hanging="360"/>
      </w:pPr>
    </w:lvl>
    <w:lvl w:ilvl="8" w:tplc="1046B964" w:tentative="1">
      <w:start w:val="1"/>
      <w:numFmt w:val="decimal"/>
      <w:lvlText w:val="%9."/>
      <w:lvlJc w:val="left"/>
      <w:pPr>
        <w:tabs>
          <w:tab w:val="num" w:pos="6480"/>
        </w:tabs>
        <w:ind w:left="6480" w:hanging="360"/>
      </w:pPr>
    </w:lvl>
  </w:abstractNum>
  <w:abstractNum w:abstractNumId="3" w15:restartNumberingAfterBreak="0">
    <w:nsid w:val="24A50EB8"/>
    <w:multiLevelType w:val="hybridMultilevel"/>
    <w:tmpl w:val="9938809A"/>
    <w:lvl w:ilvl="0" w:tplc="27601A34">
      <w:start w:val="1"/>
      <w:numFmt w:val="decimal"/>
      <w:lvlText w:val="%1."/>
      <w:lvlJc w:val="left"/>
      <w:pPr>
        <w:tabs>
          <w:tab w:val="num" w:pos="720"/>
        </w:tabs>
        <w:ind w:left="720" w:hanging="360"/>
      </w:pPr>
    </w:lvl>
    <w:lvl w:ilvl="1" w:tplc="B0FA08F2" w:tentative="1">
      <w:start w:val="1"/>
      <w:numFmt w:val="decimal"/>
      <w:lvlText w:val="%2."/>
      <w:lvlJc w:val="left"/>
      <w:pPr>
        <w:tabs>
          <w:tab w:val="num" w:pos="1440"/>
        </w:tabs>
        <w:ind w:left="1440" w:hanging="360"/>
      </w:pPr>
    </w:lvl>
    <w:lvl w:ilvl="2" w:tplc="9C641516" w:tentative="1">
      <w:start w:val="1"/>
      <w:numFmt w:val="decimal"/>
      <w:lvlText w:val="%3."/>
      <w:lvlJc w:val="left"/>
      <w:pPr>
        <w:tabs>
          <w:tab w:val="num" w:pos="2160"/>
        </w:tabs>
        <w:ind w:left="2160" w:hanging="360"/>
      </w:pPr>
    </w:lvl>
    <w:lvl w:ilvl="3" w:tplc="2C66BB9C" w:tentative="1">
      <w:start w:val="1"/>
      <w:numFmt w:val="decimal"/>
      <w:lvlText w:val="%4."/>
      <w:lvlJc w:val="left"/>
      <w:pPr>
        <w:tabs>
          <w:tab w:val="num" w:pos="2880"/>
        </w:tabs>
        <w:ind w:left="2880" w:hanging="360"/>
      </w:pPr>
    </w:lvl>
    <w:lvl w:ilvl="4" w:tplc="02A017B6" w:tentative="1">
      <w:start w:val="1"/>
      <w:numFmt w:val="decimal"/>
      <w:lvlText w:val="%5."/>
      <w:lvlJc w:val="left"/>
      <w:pPr>
        <w:tabs>
          <w:tab w:val="num" w:pos="3600"/>
        </w:tabs>
        <w:ind w:left="3600" w:hanging="360"/>
      </w:pPr>
    </w:lvl>
    <w:lvl w:ilvl="5" w:tplc="F0CC5B60" w:tentative="1">
      <w:start w:val="1"/>
      <w:numFmt w:val="decimal"/>
      <w:lvlText w:val="%6."/>
      <w:lvlJc w:val="left"/>
      <w:pPr>
        <w:tabs>
          <w:tab w:val="num" w:pos="4320"/>
        </w:tabs>
        <w:ind w:left="4320" w:hanging="360"/>
      </w:pPr>
    </w:lvl>
    <w:lvl w:ilvl="6" w:tplc="FFAE6A68" w:tentative="1">
      <w:start w:val="1"/>
      <w:numFmt w:val="decimal"/>
      <w:lvlText w:val="%7."/>
      <w:lvlJc w:val="left"/>
      <w:pPr>
        <w:tabs>
          <w:tab w:val="num" w:pos="5040"/>
        </w:tabs>
        <w:ind w:left="5040" w:hanging="360"/>
      </w:pPr>
    </w:lvl>
    <w:lvl w:ilvl="7" w:tplc="87A2F160" w:tentative="1">
      <w:start w:val="1"/>
      <w:numFmt w:val="decimal"/>
      <w:lvlText w:val="%8."/>
      <w:lvlJc w:val="left"/>
      <w:pPr>
        <w:tabs>
          <w:tab w:val="num" w:pos="5760"/>
        </w:tabs>
        <w:ind w:left="5760" w:hanging="360"/>
      </w:pPr>
    </w:lvl>
    <w:lvl w:ilvl="8" w:tplc="93FA5B76" w:tentative="1">
      <w:start w:val="1"/>
      <w:numFmt w:val="decimal"/>
      <w:lvlText w:val="%9."/>
      <w:lvlJc w:val="left"/>
      <w:pPr>
        <w:tabs>
          <w:tab w:val="num" w:pos="6480"/>
        </w:tabs>
        <w:ind w:left="6480" w:hanging="360"/>
      </w:pPr>
    </w:lvl>
  </w:abstractNum>
  <w:abstractNum w:abstractNumId="4" w15:restartNumberingAfterBreak="0">
    <w:nsid w:val="37E213C3"/>
    <w:multiLevelType w:val="hybridMultilevel"/>
    <w:tmpl w:val="9216C37A"/>
    <w:lvl w:ilvl="0" w:tplc="B25038A4">
      <w:start w:val="1"/>
      <w:numFmt w:val="decimal"/>
      <w:lvlText w:val="%1."/>
      <w:lvlJc w:val="left"/>
      <w:pPr>
        <w:tabs>
          <w:tab w:val="num" w:pos="720"/>
        </w:tabs>
        <w:ind w:left="720" w:hanging="360"/>
      </w:pPr>
    </w:lvl>
    <w:lvl w:ilvl="1" w:tplc="3C34E6D8" w:tentative="1">
      <w:start w:val="1"/>
      <w:numFmt w:val="decimal"/>
      <w:lvlText w:val="%2."/>
      <w:lvlJc w:val="left"/>
      <w:pPr>
        <w:tabs>
          <w:tab w:val="num" w:pos="1440"/>
        </w:tabs>
        <w:ind w:left="1440" w:hanging="360"/>
      </w:pPr>
    </w:lvl>
    <w:lvl w:ilvl="2" w:tplc="67C8BF24" w:tentative="1">
      <w:start w:val="1"/>
      <w:numFmt w:val="decimal"/>
      <w:lvlText w:val="%3."/>
      <w:lvlJc w:val="left"/>
      <w:pPr>
        <w:tabs>
          <w:tab w:val="num" w:pos="2160"/>
        </w:tabs>
        <w:ind w:left="2160" w:hanging="360"/>
      </w:pPr>
    </w:lvl>
    <w:lvl w:ilvl="3" w:tplc="756C0FFA" w:tentative="1">
      <w:start w:val="1"/>
      <w:numFmt w:val="decimal"/>
      <w:lvlText w:val="%4."/>
      <w:lvlJc w:val="left"/>
      <w:pPr>
        <w:tabs>
          <w:tab w:val="num" w:pos="2880"/>
        </w:tabs>
        <w:ind w:left="2880" w:hanging="360"/>
      </w:pPr>
    </w:lvl>
    <w:lvl w:ilvl="4" w:tplc="679E83D0" w:tentative="1">
      <w:start w:val="1"/>
      <w:numFmt w:val="decimal"/>
      <w:lvlText w:val="%5."/>
      <w:lvlJc w:val="left"/>
      <w:pPr>
        <w:tabs>
          <w:tab w:val="num" w:pos="3600"/>
        </w:tabs>
        <w:ind w:left="3600" w:hanging="360"/>
      </w:pPr>
    </w:lvl>
    <w:lvl w:ilvl="5" w:tplc="384C3D9C" w:tentative="1">
      <w:start w:val="1"/>
      <w:numFmt w:val="decimal"/>
      <w:lvlText w:val="%6."/>
      <w:lvlJc w:val="left"/>
      <w:pPr>
        <w:tabs>
          <w:tab w:val="num" w:pos="4320"/>
        </w:tabs>
        <w:ind w:left="4320" w:hanging="360"/>
      </w:pPr>
    </w:lvl>
    <w:lvl w:ilvl="6" w:tplc="D6AC44EA" w:tentative="1">
      <w:start w:val="1"/>
      <w:numFmt w:val="decimal"/>
      <w:lvlText w:val="%7."/>
      <w:lvlJc w:val="left"/>
      <w:pPr>
        <w:tabs>
          <w:tab w:val="num" w:pos="5040"/>
        </w:tabs>
        <w:ind w:left="5040" w:hanging="360"/>
      </w:pPr>
    </w:lvl>
    <w:lvl w:ilvl="7" w:tplc="46941A28" w:tentative="1">
      <w:start w:val="1"/>
      <w:numFmt w:val="decimal"/>
      <w:lvlText w:val="%8."/>
      <w:lvlJc w:val="left"/>
      <w:pPr>
        <w:tabs>
          <w:tab w:val="num" w:pos="5760"/>
        </w:tabs>
        <w:ind w:left="5760" w:hanging="360"/>
      </w:pPr>
    </w:lvl>
    <w:lvl w:ilvl="8" w:tplc="E984F754" w:tentative="1">
      <w:start w:val="1"/>
      <w:numFmt w:val="decimal"/>
      <w:lvlText w:val="%9."/>
      <w:lvlJc w:val="left"/>
      <w:pPr>
        <w:tabs>
          <w:tab w:val="num" w:pos="6480"/>
        </w:tabs>
        <w:ind w:left="6480" w:hanging="360"/>
      </w:pPr>
    </w:lvl>
  </w:abstractNum>
  <w:abstractNum w:abstractNumId="5" w15:restartNumberingAfterBreak="0">
    <w:nsid w:val="38206076"/>
    <w:multiLevelType w:val="hybridMultilevel"/>
    <w:tmpl w:val="A566B4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FAF660E"/>
    <w:multiLevelType w:val="hybridMultilevel"/>
    <w:tmpl w:val="0A7233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CE3728"/>
    <w:multiLevelType w:val="hybridMultilevel"/>
    <w:tmpl w:val="4E9E5B48"/>
    <w:lvl w:ilvl="0" w:tplc="56B4B498">
      <w:start w:val="1"/>
      <w:numFmt w:val="decimal"/>
      <w:lvlText w:val="%1."/>
      <w:lvlJc w:val="left"/>
      <w:pPr>
        <w:tabs>
          <w:tab w:val="num" w:pos="720"/>
        </w:tabs>
        <w:ind w:left="720" w:hanging="360"/>
      </w:pPr>
    </w:lvl>
    <w:lvl w:ilvl="1" w:tplc="B0CE7198" w:tentative="1">
      <w:start w:val="1"/>
      <w:numFmt w:val="decimal"/>
      <w:lvlText w:val="%2."/>
      <w:lvlJc w:val="left"/>
      <w:pPr>
        <w:tabs>
          <w:tab w:val="num" w:pos="1440"/>
        </w:tabs>
        <w:ind w:left="1440" w:hanging="360"/>
      </w:pPr>
    </w:lvl>
    <w:lvl w:ilvl="2" w:tplc="4EC415E6" w:tentative="1">
      <w:start w:val="1"/>
      <w:numFmt w:val="decimal"/>
      <w:lvlText w:val="%3."/>
      <w:lvlJc w:val="left"/>
      <w:pPr>
        <w:tabs>
          <w:tab w:val="num" w:pos="2160"/>
        </w:tabs>
        <w:ind w:left="2160" w:hanging="360"/>
      </w:pPr>
    </w:lvl>
    <w:lvl w:ilvl="3" w:tplc="984647FE" w:tentative="1">
      <w:start w:val="1"/>
      <w:numFmt w:val="decimal"/>
      <w:lvlText w:val="%4."/>
      <w:lvlJc w:val="left"/>
      <w:pPr>
        <w:tabs>
          <w:tab w:val="num" w:pos="2880"/>
        </w:tabs>
        <w:ind w:left="2880" w:hanging="360"/>
      </w:pPr>
    </w:lvl>
    <w:lvl w:ilvl="4" w:tplc="5C7A2EFE" w:tentative="1">
      <w:start w:val="1"/>
      <w:numFmt w:val="decimal"/>
      <w:lvlText w:val="%5."/>
      <w:lvlJc w:val="left"/>
      <w:pPr>
        <w:tabs>
          <w:tab w:val="num" w:pos="3600"/>
        </w:tabs>
        <w:ind w:left="3600" w:hanging="360"/>
      </w:pPr>
    </w:lvl>
    <w:lvl w:ilvl="5" w:tplc="157CAE48" w:tentative="1">
      <w:start w:val="1"/>
      <w:numFmt w:val="decimal"/>
      <w:lvlText w:val="%6."/>
      <w:lvlJc w:val="left"/>
      <w:pPr>
        <w:tabs>
          <w:tab w:val="num" w:pos="4320"/>
        </w:tabs>
        <w:ind w:left="4320" w:hanging="360"/>
      </w:pPr>
    </w:lvl>
    <w:lvl w:ilvl="6" w:tplc="71CC3CA0" w:tentative="1">
      <w:start w:val="1"/>
      <w:numFmt w:val="decimal"/>
      <w:lvlText w:val="%7."/>
      <w:lvlJc w:val="left"/>
      <w:pPr>
        <w:tabs>
          <w:tab w:val="num" w:pos="5040"/>
        </w:tabs>
        <w:ind w:left="5040" w:hanging="360"/>
      </w:pPr>
    </w:lvl>
    <w:lvl w:ilvl="7" w:tplc="5A4A41DE" w:tentative="1">
      <w:start w:val="1"/>
      <w:numFmt w:val="decimal"/>
      <w:lvlText w:val="%8."/>
      <w:lvlJc w:val="left"/>
      <w:pPr>
        <w:tabs>
          <w:tab w:val="num" w:pos="5760"/>
        </w:tabs>
        <w:ind w:left="5760" w:hanging="360"/>
      </w:pPr>
    </w:lvl>
    <w:lvl w:ilvl="8" w:tplc="47ACE754" w:tentative="1">
      <w:start w:val="1"/>
      <w:numFmt w:val="decimal"/>
      <w:lvlText w:val="%9."/>
      <w:lvlJc w:val="left"/>
      <w:pPr>
        <w:tabs>
          <w:tab w:val="num" w:pos="6480"/>
        </w:tabs>
        <w:ind w:left="6480" w:hanging="360"/>
      </w:pPr>
    </w:lvl>
  </w:abstractNum>
  <w:abstractNum w:abstractNumId="8" w15:restartNumberingAfterBreak="0">
    <w:nsid w:val="4C40768E"/>
    <w:multiLevelType w:val="hybridMultilevel"/>
    <w:tmpl w:val="0610D308"/>
    <w:lvl w:ilvl="0" w:tplc="8FC86EA0">
      <w:start w:val="1"/>
      <w:numFmt w:val="decimal"/>
      <w:lvlText w:val="%1."/>
      <w:lvlJc w:val="left"/>
      <w:pPr>
        <w:tabs>
          <w:tab w:val="num" w:pos="720"/>
        </w:tabs>
        <w:ind w:left="720" w:hanging="360"/>
      </w:pPr>
    </w:lvl>
    <w:lvl w:ilvl="1" w:tplc="4860F2F8" w:tentative="1">
      <w:start w:val="1"/>
      <w:numFmt w:val="decimal"/>
      <w:lvlText w:val="%2."/>
      <w:lvlJc w:val="left"/>
      <w:pPr>
        <w:tabs>
          <w:tab w:val="num" w:pos="1440"/>
        </w:tabs>
        <w:ind w:left="1440" w:hanging="360"/>
      </w:pPr>
    </w:lvl>
    <w:lvl w:ilvl="2" w:tplc="A362967C" w:tentative="1">
      <w:start w:val="1"/>
      <w:numFmt w:val="decimal"/>
      <w:lvlText w:val="%3."/>
      <w:lvlJc w:val="left"/>
      <w:pPr>
        <w:tabs>
          <w:tab w:val="num" w:pos="2160"/>
        </w:tabs>
        <w:ind w:left="2160" w:hanging="360"/>
      </w:pPr>
    </w:lvl>
    <w:lvl w:ilvl="3" w:tplc="7BDC229C" w:tentative="1">
      <w:start w:val="1"/>
      <w:numFmt w:val="decimal"/>
      <w:lvlText w:val="%4."/>
      <w:lvlJc w:val="left"/>
      <w:pPr>
        <w:tabs>
          <w:tab w:val="num" w:pos="2880"/>
        </w:tabs>
        <w:ind w:left="2880" w:hanging="360"/>
      </w:pPr>
    </w:lvl>
    <w:lvl w:ilvl="4" w:tplc="16201938" w:tentative="1">
      <w:start w:val="1"/>
      <w:numFmt w:val="decimal"/>
      <w:lvlText w:val="%5."/>
      <w:lvlJc w:val="left"/>
      <w:pPr>
        <w:tabs>
          <w:tab w:val="num" w:pos="3600"/>
        </w:tabs>
        <w:ind w:left="3600" w:hanging="360"/>
      </w:pPr>
    </w:lvl>
    <w:lvl w:ilvl="5" w:tplc="E3AA87EE" w:tentative="1">
      <w:start w:val="1"/>
      <w:numFmt w:val="decimal"/>
      <w:lvlText w:val="%6."/>
      <w:lvlJc w:val="left"/>
      <w:pPr>
        <w:tabs>
          <w:tab w:val="num" w:pos="4320"/>
        </w:tabs>
        <w:ind w:left="4320" w:hanging="360"/>
      </w:pPr>
    </w:lvl>
    <w:lvl w:ilvl="6" w:tplc="4B92798C" w:tentative="1">
      <w:start w:val="1"/>
      <w:numFmt w:val="decimal"/>
      <w:lvlText w:val="%7."/>
      <w:lvlJc w:val="left"/>
      <w:pPr>
        <w:tabs>
          <w:tab w:val="num" w:pos="5040"/>
        </w:tabs>
        <w:ind w:left="5040" w:hanging="360"/>
      </w:pPr>
    </w:lvl>
    <w:lvl w:ilvl="7" w:tplc="7744FDB4" w:tentative="1">
      <w:start w:val="1"/>
      <w:numFmt w:val="decimal"/>
      <w:lvlText w:val="%8."/>
      <w:lvlJc w:val="left"/>
      <w:pPr>
        <w:tabs>
          <w:tab w:val="num" w:pos="5760"/>
        </w:tabs>
        <w:ind w:left="5760" w:hanging="360"/>
      </w:pPr>
    </w:lvl>
    <w:lvl w:ilvl="8" w:tplc="A75AA22A" w:tentative="1">
      <w:start w:val="1"/>
      <w:numFmt w:val="decimal"/>
      <w:lvlText w:val="%9."/>
      <w:lvlJc w:val="left"/>
      <w:pPr>
        <w:tabs>
          <w:tab w:val="num" w:pos="6480"/>
        </w:tabs>
        <w:ind w:left="6480" w:hanging="360"/>
      </w:pPr>
    </w:lvl>
  </w:abstractNum>
  <w:abstractNum w:abstractNumId="9" w15:restartNumberingAfterBreak="0">
    <w:nsid w:val="4EFC53D9"/>
    <w:multiLevelType w:val="hybridMultilevel"/>
    <w:tmpl w:val="0956AAB6"/>
    <w:lvl w:ilvl="0" w:tplc="90D6E67A">
      <w:start w:val="1"/>
      <w:numFmt w:val="decimal"/>
      <w:lvlText w:val="%1."/>
      <w:lvlJc w:val="left"/>
      <w:pPr>
        <w:tabs>
          <w:tab w:val="num" w:pos="720"/>
        </w:tabs>
        <w:ind w:left="720" w:hanging="360"/>
      </w:pPr>
    </w:lvl>
    <w:lvl w:ilvl="1" w:tplc="7B2811F6" w:tentative="1">
      <w:start w:val="1"/>
      <w:numFmt w:val="decimal"/>
      <w:lvlText w:val="%2."/>
      <w:lvlJc w:val="left"/>
      <w:pPr>
        <w:tabs>
          <w:tab w:val="num" w:pos="1440"/>
        </w:tabs>
        <w:ind w:left="1440" w:hanging="360"/>
      </w:pPr>
    </w:lvl>
    <w:lvl w:ilvl="2" w:tplc="920A02E8" w:tentative="1">
      <w:start w:val="1"/>
      <w:numFmt w:val="decimal"/>
      <w:lvlText w:val="%3."/>
      <w:lvlJc w:val="left"/>
      <w:pPr>
        <w:tabs>
          <w:tab w:val="num" w:pos="2160"/>
        </w:tabs>
        <w:ind w:left="2160" w:hanging="360"/>
      </w:pPr>
    </w:lvl>
    <w:lvl w:ilvl="3" w:tplc="F65478FC" w:tentative="1">
      <w:start w:val="1"/>
      <w:numFmt w:val="decimal"/>
      <w:lvlText w:val="%4."/>
      <w:lvlJc w:val="left"/>
      <w:pPr>
        <w:tabs>
          <w:tab w:val="num" w:pos="2880"/>
        </w:tabs>
        <w:ind w:left="2880" w:hanging="360"/>
      </w:pPr>
    </w:lvl>
    <w:lvl w:ilvl="4" w:tplc="F9167380" w:tentative="1">
      <w:start w:val="1"/>
      <w:numFmt w:val="decimal"/>
      <w:lvlText w:val="%5."/>
      <w:lvlJc w:val="left"/>
      <w:pPr>
        <w:tabs>
          <w:tab w:val="num" w:pos="3600"/>
        </w:tabs>
        <w:ind w:left="3600" w:hanging="360"/>
      </w:pPr>
    </w:lvl>
    <w:lvl w:ilvl="5" w:tplc="6F966058" w:tentative="1">
      <w:start w:val="1"/>
      <w:numFmt w:val="decimal"/>
      <w:lvlText w:val="%6."/>
      <w:lvlJc w:val="left"/>
      <w:pPr>
        <w:tabs>
          <w:tab w:val="num" w:pos="4320"/>
        </w:tabs>
        <w:ind w:left="4320" w:hanging="360"/>
      </w:pPr>
    </w:lvl>
    <w:lvl w:ilvl="6" w:tplc="8C46C0CA" w:tentative="1">
      <w:start w:val="1"/>
      <w:numFmt w:val="decimal"/>
      <w:lvlText w:val="%7."/>
      <w:lvlJc w:val="left"/>
      <w:pPr>
        <w:tabs>
          <w:tab w:val="num" w:pos="5040"/>
        </w:tabs>
        <w:ind w:left="5040" w:hanging="360"/>
      </w:pPr>
    </w:lvl>
    <w:lvl w:ilvl="7" w:tplc="AB8CA1C4" w:tentative="1">
      <w:start w:val="1"/>
      <w:numFmt w:val="decimal"/>
      <w:lvlText w:val="%8."/>
      <w:lvlJc w:val="left"/>
      <w:pPr>
        <w:tabs>
          <w:tab w:val="num" w:pos="5760"/>
        </w:tabs>
        <w:ind w:left="5760" w:hanging="360"/>
      </w:pPr>
    </w:lvl>
    <w:lvl w:ilvl="8" w:tplc="8CB8F856" w:tentative="1">
      <w:start w:val="1"/>
      <w:numFmt w:val="decimal"/>
      <w:lvlText w:val="%9."/>
      <w:lvlJc w:val="left"/>
      <w:pPr>
        <w:tabs>
          <w:tab w:val="num" w:pos="6480"/>
        </w:tabs>
        <w:ind w:left="6480" w:hanging="360"/>
      </w:pPr>
    </w:lvl>
  </w:abstractNum>
  <w:abstractNum w:abstractNumId="10" w15:restartNumberingAfterBreak="0">
    <w:nsid w:val="4F582D97"/>
    <w:multiLevelType w:val="hybridMultilevel"/>
    <w:tmpl w:val="89D2D5BE"/>
    <w:lvl w:ilvl="0" w:tplc="71786E1A">
      <w:start w:val="1"/>
      <w:numFmt w:val="decimal"/>
      <w:lvlText w:val="%1."/>
      <w:lvlJc w:val="left"/>
      <w:pPr>
        <w:tabs>
          <w:tab w:val="num" w:pos="720"/>
        </w:tabs>
        <w:ind w:left="720" w:hanging="360"/>
      </w:pPr>
    </w:lvl>
    <w:lvl w:ilvl="1" w:tplc="5FC6B2C6" w:tentative="1">
      <w:start w:val="1"/>
      <w:numFmt w:val="decimal"/>
      <w:lvlText w:val="%2."/>
      <w:lvlJc w:val="left"/>
      <w:pPr>
        <w:tabs>
          <w:tab w:val="num" w:pos="1440"/>
        </w:tabs>
        <w:ind w:left="1440" w:hanging="360"/>
      </w:pPr>
    </w:lvl>
    <w:lvl w:ilvl="2" w:tplc="069CFC76" w:tentative="1">
      <w:start w:val="1"/>
      <w:numFmt w:val="decimal"/>
      <w:lvlText w:val="%3."/>
      <w:lvlJc w:val="left"/>
      <w:pPr>
        <w:tabs>
          <w:tab w:val="num" w:pos="2160"/>
        </w:tabs>
        <w:ind w:left="2160" w:hanging="360"/>
      </w:pPr>
    </w:lvl>
    <w:lvl w:ilvl="3" w:tplc="D9F403D0" w:tentative="1">
      <w:start w:val="1"/>
      <w:numFmt w:val="decimal"/>
      <w:lvlText w:val="%4."/>
      <w:lvlJc w:val="left"/>
      <w:pPr>
        <w:tabs>
          <w:tab w:val="num" w:pos="2880"/>
        </w:tabs>
        <w:ind w:left="2880" w:hanging="360"/>
      </w:pPr>
    </w:lvl>
    <w:lvl w:ilvl="4" w:tplc="7D5CB710" w:tentative="1">
      <w:start w:val="1"/>
      <w:numFmt w:val="decimal"/>
      <w:lvlText w:val="%5."/>
      <w:lvlJc w:val="left"/>
      <w:pPr>
        <w:tabs>
          <w:tab w:val="num" w:pos="3600"/>
        </w:tabs>
        <w:ind w:left="3600" w:hanging="360"/>
      </w:pPr>
    </w:lvl>
    <w:lvl w:ilvl="5" w:tplc="8BBC42BC" w:tentative="1">
      <w:start w:val="1"/>
      <w:numFmt w:val="decimal"/>
      <w:lvlText w:val="%6."/>
      <w:lvlJc w:val="left"/>
      <w:pPr>
        <w:tabs>
          <w:tab w:val="num" w:pos="4320"/>
        </w:tabs>
        <w:ind w:left="4320" w:hanging="360"/>
      </w:pPr>
    </w:lvl>
    <w:lvl w:ilvl="6" w:tplc="A85C65C2" w:tentative="1">
      <w:start w:val="1"/>
      <w:numFmt w:val="decimal"/>
      <w:lvlText w:val="%7."/>
      <w:lvlJc w:val="left"/>
      <w:pPr>
        <w:tabs>
          <w:tab w:val="num" w:pos="5040"/>
        </w:tabs>
        <w:ind w:left="5040" w:hanging="360"/>
      </w:pPr>
    </w:lvl>
    <w:lvl w:ilvl="7" w:tplc="344EF768" w:tentative="1">
      <w:start w:val="1"/>
      <w:numFmt w:val="decimal"/>
      <w:lvlText w:val="%8."/>
      <w:lvlJc w:val="left"/>
      <w:pPr>
        <w:tabs>
          <w:tab w:val="num" w:pos="5760"/>
        </w:tabs>
        <w:ind w:left="5760" w:hanging="360"/>
      </w:pPr>
    </w:lvl>
    <w:lvl w:ilvl="8" w:tplc="E096980E" w:tentative="1">
      <w:start w:val="1"/>
      <w:numFmt w:val="decimal"/>
      <w:lvlText w:val="%9."/>
      <w:lvlJc w:val="left"/>
      <w:pPr>
        <w:tabs>
          <w:tab w:val="num" w:pos="6480"/>
        </w:tabs>
        <w:ind w:left="6480" w:hanging="360"/>
      </w:pPr>
    </w:lvl>
  </w:abstractNum>
  <w:abstractNum w:abstractNumId="11" w15:restartNumberingAfterBreak="0">
    <w:nsid w:val="4FBB7E48"/>
    <w:multiLevelType w:val="hybridMultilevel"/>
    <w:tmpl w:val="986617A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518C2376"/>
    <w:multiLevelType w:val="hybridMultilevel"/>
    <w:tmpl w:val="5EBCBC7C"/>
    <w:lvl w:ilvl="0" w:tplc="9440EE62">
      <w:start w:val="1"/>
      <w:numFmt w:val="decimal"/>
      <w:lvlText w:val="%1."/>
      <w:lvlJc w:val="left"/>
      <w:pPr>
        <w:tabs>
          <w:tab w:val="num" w:pos="720"/>
        </w:tabs>
        <w:ind w:left="720" w:hanging="360"/>
      </w:pPr>
    </w:lvl>
    <w:lvl w:ilvl="1" w:tplc="EDFED5E0" w:tentative="1">
      <w:start w:val="1"/>
      <w:numFmt w:val="decimal"/>
      <w:lvlText w:val="%2."/>
      <w:lvlJc w:val="left"/>
      <w:pPr>
        <w:tabs>
          <w:tab w:val="num" w:pos="1440"/>
        </w:tabs>
        <w:ind w:left="1440" w:hanging="360"/>
      </w:pPr>
    </w:lvl>
    <w:lvl w:ilvl="2" w:tplc="8364FCE6" w:tentative="1">
      <w:start w:val="1"/>
      <w:numFmt w:val="decimal"/>
      <w:lvlText w:val="%3."/>
      <w:lvlJc w:val="left"/>
      <w:pPr>
        <w:tabs>
          <w:tab w:val="num" w:pos="2160"/>
        </w:tabs>
        <w:ind w:left="2160" w:hanging="360"/>
      </w:pPr>
    </w:lvl>
    <w:lvl w:ilvl="3" w:tplc="B06475A4" w:tentative="1">
      <w:start w:val="1"/>
      <w:numFmt w:val="decimal"/>
      <w:lvlText w:val="%4."/>
      <w:lvlJc w:val="left"/>
      <w:pPr>
        <w:tabs>
          <w:tab w:val="num" w:pos="2880"/>
        </w:tabs>
        <w:ind w:left="2880" w:hanging="360"/>
      </w:pPr>
    </w:lvl>
    <w:lvl w:ilvl="4" w:tplc="7F8C81CA" w:tentative="1">
      <w:start w:val="1"/>
      <w:numFmt w:val="decimal"/>
      <w:lvlText w:val="%5."/>
      <w:lvlJc w:val="left"/>
      <w:pPr>
        <w:tabs>
          <w:tab w:val="num" w:pos="3600"/>
        </w:tabs>
        <w:ind w:left="3600" w:hanging="360"/>
      </w:pPr>
    </w:lvl>
    <w:lvl w:ilvl="5" w:tplc="B0705DB2" w:tentative="1">
      <w:start w:val="1"/>
      <w:numFmt w:val="decimal"/>
      <w:lvlText w:val="%6."/>
      <w:lvlJc w:val="left"/>
      <w:pPr>
        <w:tabs>
          <w:tab w:val="num" w:pos="4320"/>
        </w:tabs>
        <w:ind w:left="4320" w:hanging="360"/>
      </w:pPr>
    </w:lvl>
    <w:lvl w:ilvl="6" w:tplc="F78699C4" w:tentative="1">
      <w:start w:val="1"/>
      <w:numFmt w:val="decimal"/>
      <w:lvlText w:val="%7."/>
      <w:lvlJc w:val="left"/>
      <w:pPr>
        <w:tabs>
          <w:tab w:val="num" w:pos="5040"/>
        </w:tabs>
        <w:ind w:left="5040" w:hanging="360"/>
      </w:pPr>
    </w:lvl>
    <w:lvl w:ilvl="7" w:tplc="8500C222" w:tentative="1">
      <w:start w:val="1"/>
      <w:numFmt w:val="decimal"/>
      <w:lvlText w:val="%8."/>
      <w:lvlJc w:val="left"/>
      <w:pPr>
        <w:tabs>
          <w:tab w:val="num" w:pos="5760"/>
        </w:tabs>
        <w:ind w:left="5760" w:hanging="360"/>
      </w:pPr>
    </w:lvl>
    <w:lvl w:ilvl="8" w:tplc="4B44FFE6" w:tentative="1">
      <w:start w:val="1"/>
      <w:numFmt w:val="decimal"/>
      <w:lvlText w:val="%9."/>
      <w:lvlJc w:val="left"/>
      <w:pPr>
        <w:tabs>
          <w:tab w:val="num" w:pos="6480"/>
        </w:tabs>
        <w:ind w:left="6480" w:hanging="360"/>
      </w:pPr>
    </w:lvl>
  </w:abstractNum>
  <w:abstractNum w:abstractNumId="13" w15:restartNumberingAfterBreak="0">
    <w:nsid w:val="5CA62089"/>
    <w:multiLevelType w:val="hybridMultilevel"/>
    <w:tmpl w:val="CE9CDE12"/>
    <w:lvl w:ilvl="0" w:tplc="DCB842AA">
      <w:start w:val="1"/>
      <w:numFmt w:val="decimal"/>
      <w:lvlText w:val="%1."/>
      <w:lvlJc w:val="left"/>
      <w:pPr>
        <w:tabs>
          <w:tab w:val="num" w:pos="720"/>
        </w:tabs>
        <w:ind w:left="720" w:hanging="360"/>
      </w:pPr>
    </w:lvl>
    <w:lvl w:ilvl="1" w:tplc="C302CC4E" w:tentative="1">
      <w:start w:val="1"/>
      <w:numFmt w:val="decimal"/>
      <w:lvlText w:val="%2."/>
      <w:lvlJc w:val="left"/>
      <w:pPr>
        <w:tabs>
          <w:tab w:val="num" w:pos="1440"/>
        </w:tabs>
        <w:ind w:left="1440" w:hanging="360"/>
      </w:pPr>
    </w:lvl>
    <w:lvl w:ilvl="2" w:tplc="7A022482" w:tentative="1">
      <w:start w:val="1"/>
      <w:numFmt w:val="decimal"/>
      <w:lvlText w:val="%3."/>
      <w:lvlJc w:val="left"/>
      <w:pPr>
        <w:tabs>
          <w:tab w:val="num" w:pos="2160"/>
        </w:tabs>
        <w:ind w:left="2160" w:hanging="360"/>
      </w:pPr>
    </w:lvl>
    <w:lvl w:ilvl="3" w:tplc="FBF235A0" w:tentative="1">
      <w:start w:val="1"/>
      <w:numFmt w:val="decimal"/>
      <w:lvlText w:val="%4."/>
      <w:lvlJc w:val="left"/>
      <w:pPr>
        <w:tabs>
          <w:tab w:val="num" w:pos="2880"/>
        </w:tabs>
        <w:ind w:left="2880" w:hanging="360"/>
      </w:pPr>
    </w:lvl>
    <w:lvl w:ilvl="4" w:tplc="BF34B23C" w:tentative="1">
      <w:start w:val="1"/>
      <w:numFmt w:val="decimal"/>
      <w:lvlText w:val="%5."/>
      <w:lvlJc w:val="left"/>
      <w:pPr>
        <w:tabs>
          <w:tab w:val="num" w:pos="3600"/>
        </w:tabs>
        <w:ind w:left="3600" w:hanging="360"/>
      </w:pPr>
    </w:lvl>
    <w:lvl w:ilvl="5" w:tplc="4CA24B1A" w:tentative="1">
      <w:start w:val="1"/>
      <w:numFmt w:val="decimal"/>
      <w:lvlText w:val="%6."/>
      <w:lvlJc w:val="left"/>
      <w:pPr>
        <w:tabs>
          <w:tab w:val="num" w:pos="4320"/>
        </w:tabs>
        <w:ind w:left="4320" w:hanging="360"/>
      </w:pPr>
    </w:lvl>
    <w:lvl w:ilvl="6" w:tplc="9252EF16" w:tentative="1">
      <w:start w:val="1"/>
      <w:numFmt w:val="decimal"/>
      <w:lvlText w:val="%7."/>
      <w:lvlJc w:val="left"/>
      <w:pPr>
        <w:tabs>
          <w:tab w:val="num" w:pos="5040"/>
        </w:tabs>
        <w:ind w:left="5040" w:hanging="360"/>
      </w:pPr>
    </w:lvl>
    <w:lvl w:ilvl="7" w:tplc="D7F2197E" w:tentative="1">
      <w:start w:val="1"/>
      <w:numFmt w:val="decimal"/>
      <w:lvlText w:val="%8."/>
      <w:lvlJc w:val="left"/>
      <w:pPr>
        <w:tabs>
          <w:tab w:val="num" w:pos="5760"/>
        </w:tabs>
        <w:ind w:left="5760" w:hanging="360"/>
      </w:pPr>
    </w:lvl>
    <w:lvl w:ilvl="8" w:tplc="74CADC4C" w:tentative="1">
      <w:start w:val="1"/>
      <w:numFmt w:val="decimal"/>
      <w:lvlText w:val="%9."/>
      <w:lvlJc w:val="left"/>
      <w:pPr>
        <w:tabs>
          <w:tab w:val="num" w:pos="6480"/>
        </w:tabs>
        <w:ind w:left="6480" w:hanging="360"/>
      </w:pPr>
    </w:lvl>
  </w:abstractNum>
  <w:abstractNum w:abstractNumId="14" w15:restartNumberingAfterBreak="0">
    <w:nsid w:val="5FB85B11"/>
    <w:multiLevelType w:val="hybridMultilevel"/>
    <w:tmpl w:val="CDB65B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1E3161F"/>
    <w:multiLevelType w:val="hybridMultilevel"/>
    <w:tmpl w:val="FD8A5B2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67696D17"/>
    <w:multiLevelType w:val="hybridMultilevel"/>
    <w:tmpl w:val="986617A8"/>
    <w:lvl w:ilvl="0" w:tplc="E9447714">
      <w:start w:val="1"/>
      <w:numFmt w:val="decimal"/>
      <w:lvlText w:val="%1."/>
      <w:lvlJc w:val="left"/>
      <w:pPr>
        <w:tabs>
          <w:tab w:val="num" w:pos="720"/>
        </w:tabs>
        <w:ind w:left="720" w:hanging="360"/>
      </w:pPr>
    </w:lvl>
    <w:lvl w:ilvl="1" w:tplc="B1EA06F2" w:tentative="1">
      <w:start w:val="1"/>
      <w:numFmt w:val="decimal"/>
      <w:lvlText w:val="%2."/>
      <w:lvlJc w:val="left"/>
      <w:pPr>
        <w:tabs>
          <w:tab w:val="num" w:pos="1440"/>
        </w:tabs>
        <w:ind w:left="1440" w:hanging="360"/>
      </w:pPr>
    </w:lvl>
    <w:lvl w:ilvl="2" w:tplc="C8E81C92" w:tentative="1">
      <w:start w:val="1"/>
      <w:numFmt w:val="decimal"/>
      <w:lvlText w:val="%3."/>
      <w:lvlJc w:val="left"/>
      <w:pPr>
        <w:tabs>
          <w:tab w:val="num" w:pos="2160"/>
        </w:tabs>
        <w:ind w:left="2160" w:hanging="360"/>
      </w:pPr>
    </w:lvl>
    <w:lvl w:ilvl="3" w:tplc="76D66002" w:tentative="1">
      <w:start w:val="1"/>
      <w:numFmt w:val="decimal"/>
      <w:lvlText w:val="%4."/>
      <w:lvlJc w:val="left"/>
      <w:pPr>
        <w:tabs>
          <w:tab w:val="num" w:pos="2880"/>
        </w:tabs>
        <w:ind w:left="2880" w:hanging="360"/>
      </w:pPr>
    </w:lvl>
    <w:lvl w:ilvl="4" w:tplc="81028802" w:tentative="1">
      <w:start w:val="1"/>
      <w:numFmt w:val="decimal"/>
      <w:lvlText w:val="%5."/>
      <w:lvlJc w:val="left"/>
      <w:pPr>
        <w:tabs>
          <w:tab w:val="num" w:pos="3600"/>
        </w:tabs>
        <w:ind w:left="3600" w:hanging="360"/>
      </w:pPr>
    </w:lvl>
    <w:lvl w:ilvl="5" w:tplc="32DED0BA" w:tentative="1">
      <w:start w:val="1"/>
      <w:numFmt w:val="decimal"/>
      <w:lvlText w:val="%6."/>
      <w:lvlJc w:val="left"/>
      <w:pPr>
        <w:tabs>
          <w:tab w:val="num" w:pos="4320"/>
        </w:tabs>
        <w:ind w:left="4320" w:hanging="360"/>
      </w:pPr>
    </w:lvl>
    <w:lvl w:ilvl="6" w:tplc="29AC391A" w:tentative="1">
      <w:start w:val="1"/>
      <w:numFmt w:val="decimal"/>
      <w:lvlText w:val="%7."/>
      <w:lvlJc w:val="left"/>
      <w:pPr>
        <w:tabs>
          <w:tab w:val="num" w:pos="5040"/>
        </w:tabs>
        <w:ind w:left="5040" w:hanging="360"/>
      </w:pPr>
    </w:lvl>
    <w:lvl w:ilvl="7" w:tplc="F5288750" w:tentative="1">
      <w:start w:val="1"/>
      <w:numFmt w:val="decimal"/>
      <w:lvlText w:val="%8."/>
      <w:lvlJc w:val="left"/>
      <w:pPr>
        <w:tabs>
          <w:tab w:val="num" w:pos="5760"/>
        </w:tabs>
        <w:ind w:left="5760" w:hanging="360"/>
      </w:pPr>
    </w:lvl>
    <w:lvl w:ilvl="8" w:tplc="7892E074" w:tentative="1">
      <w:start w:val="1"/>
      <w:numFmt w:val="decimal"/>
      <w:lvlText w:val="%9."/>
      <w:lvlJc w:val="left"/>
      <w:pPr>
        <w:tabs>
          <w:tab w:val="num" w:pos="6480"/>
        </w:tabs>
        <w:ind w:left="6480" w:hanging="360"/>
      </w:pPr>
    </w:lvl>
  </w:abstractNum>
  <w:abstractNum w:abstractNumId="17" w15:restartNumberingAfterBreak="0">
    <w:nsid w:val="6C3327D0"/>
    <w:multiLevelType w:val="hybridMultilevel"/>
    <w:tmpl w:val="FD8A5B2C"/>
    <w:lvl w:ilvl="0" w:tplc="17FA3098">
      <w:start w:val="1"/>
      <w:numFmt w:val="decimal"/>
      <w:lvlText w:val="%1."/>
      <w:lvlJc w:val="left"/>
      <w:pPr>
        <w:tabs>
          <w:tab w:val="num" w:pos="720"/>
        </w:tabs>
        <w:ind w:left="720" w:hanging="360"/>
      </w:pPr>
    </w:lvl>
    <w:lvl w:ilvl="1" w:tplc="8BA25DB6" w:tentative="1">
      <w:start w:val="1"/>
      <w:numFmt w:val="decimal"/>
      <w:lvlText w:val="%2."/>
      <w:lvlJc w:val="left"/>
      <w:pPr>
        <w:tabs>
          <w:tab w:val="num" w:pos="1440"/>
        </w:tabs>
        <w:ind w:left="1440" w:hanging="360"/>
      </w:pPr>
    </w:lvl>
    <w:lvl w:ilvl="2" w:tplc="6F8E1632" w:tentative="1">
      <w:start w:val="1"/>
      <w:numFmt w:val="decimal"/>
      <w:lvlText w:val="%3."/>
      <w:lvlJc w:val="left"/>
      <w:pPr>
        <w:tabs>
          <w:tab w:val="num" w:pos="2160"/>
        </w:tabs>
        <w:ind w:left="2160" w:hanging="360"/>
      </w:pPr>
    </w:lvl>
    <w:lvl w:ilvl="3" w:tplc="E2A21ADC" w:tentative="1">
      <w:start w:val="1"/>
      <w:numFmt w:val="decimal"/>
      <w:lvlText w:val="%4."/>
      <w:lvlJc w:val="left"/>
      <w:pPr>
        <w:tabs>
          <w:tab w:val="num" w:pos="2880"/>
        </w:tabs>
        <w:ind w:left="2880" w:hanging="360"/>
      </w:pPr>
    </w:lvl>
    <w:lvl w:ilvl="4" w:tplc="C7080CA4" w:tentative="1">
      <w:start w:val="1"/>
      <w:numFmt w:val="decimal"/>
      <w:lvlText w:val="%5."/>
      <w:lvlJc w:val="left"/>
      <w:pPr>
        <w:tabs>
          <w:tab w:val="num" w:pos="3600"/>
        </w:tabs>
        <w:ind w:left="3600" w:hanging="360"/>
      </w:pPr>
    </w:lvl>
    <w:lvl w:ilvl="5" w:tplc="706C7FF0" w:tentative="1">
      <w:start w:val="1"/>
      <w:numFmt w:val="decimal"/>
      <w:lvlText w:val="%6."/>
      <w:lvlJc w:val="left"/>
      <w:pPr>
        <w:tabs>
          <w:tab w:val="num" w:pos="4320"/>
        </w:tabs>
        <w:ind w:left="4320" w:hanging="360"/>
      </w:pPr>
    </w:lvl>
    <w:lvl w:ilvl="6" w:tplc="7FAA1CF8" w:tentative="1">
      <w:start w:val="1"/>
      <w:numFmt w:val="decimal"/>
      <w:lvlText w:val="%7."/>
      <w:lvlJc w:val="left"/>
      <w:pPr>
        <w:tabs>
          <w:tab w:val="num" w:pos="5040"/>
        </w:tabs>
        <w:ind w:left="5040" w:hanging="360"/>
      </w:pPr>
    </w:lvl>
    <w:lvl w:ilvl="7" w:tplc="A026413E" w:tentative="1">
      <w:start w:val="1"/>
      <w:numFmt w:val="decimal"/>
      <w:lvlText w:val="%8."/>
      <w:lvlJc w:val="left"/>
      <w:pPr>
        <w:tabs>
          <w:tab w:val="num" w:pos="5760"/>
        </w:tabs>
        <w:ind w:left="5760" w:hanging="360"/>
      </w:pPr>
    </w:lvl>
    <w:lvl w:ilvl="8" w:tplc="4E08EAAC" w:tentative="1">
      <w:start w:val="1"/>
      <w:numFmt w:val="decimal"/>
      <w:lvlText w:val="%9."/>
      <w:lvlJc w:val="left"/>
      <w:pPr>
        <w:tabs>
          <w:tab w:val="num" w:pos="6480"/>
        </w:tabs>
        <w:ind w:left="6480" w:hanging="360"/>
      </w:pPr>
    </w:lvl>
  </w:abstractNum>
  <w:abstractNum w:abstractNumId="18" w15:restartNumberingAfterBreak="0">
    <w:nsid w:val="7F401352"/>
    <w:multiLevelType w:val="hybridMultilevel"/>
    <w:tmpl w:val="DA9C4D7A"/>
    <w:lvl w:ilvl="0" w:tplc="B2EECF0A">
      <w:start w:val="1"/>
      <w:numFmt w:val="decimal"/>
      <w:lvlText w:val="%1."/>
      <w:lvlJc w:val="left"/>
      <w:pPr>
        <w:tabs>
          <w:tab w:val="num" w:pos="720"/>
        </w:tabs>
        <w:ind w:left="720" w:hanging="360"/>
      </w:pPr>
    </w:lvl>
    <w:lvl w:ilvl="1" w:tplc="688C205E" w:tentative="1">
      <w:start w:val="1"/>
      <w:numFmt w:val="decimal"/>
      <w:lvlText w:val="%2."/>
      <w:lvlJc w:val="left"/>
      <w:pPr>
        <w:tabs>
          <w:tab w:val="num" w:pos="1440"/>
        </w:tabs>
        <w:ind w:left="1440" w:hanging="360"/>
      </w:pPr>
    </w:lvl>
    <w:lvl w:ilvl="2" w:tplc="216A321C" w:tentative="1">
      <w:start w:val="1"/>
      <w:numFmt w:val="decimal"/>
      <w:lvlText w:val="%3."/>
      <w:lvlJc w:val="left"/>
      <w:pPr>
        <w:tabs>
          <w:tab w:val="num" w:pos="2160"/>
        </w:tabs>
        <w:ind w:left="2160" w:hanging="360"/>
      </w:pPr>
    </w:lvl>
    <w:lvl w:ilvl="3" w:tplc="BE46F836" w:tentative="1">
      <w:start w:val="1"/>
      <w:numFmt w:val="decimal"/>
      <w:lvlText w:val="%4."/>
      <w:lvlJc w:val="left"/>
      <w:pPr>
        <w:tabs>
          <w:tab w:val="num" w:pos="2880"/>
        </w:tabs>
        <w:ind w:left="2880" w:hanging="360"/>
      </w:pPr>
    </w:lvl>
    <w:lvl w:ilvl="4" w:tplc="BDB8D956" w:tentative="1">
      <w:start w:val="1"/>
      <w:numFmt w:val="decimal"/>
      <w:lvlText w:val="%5."/>
      <w:lvlJc w:val="left"/>
      <w:pPr>
        <w:tabs>
          <w:tab w:val="num" w:pos="3600"/>
        </w:tabs>
        <w:ind w:left="3600" w:hanging="360"/>
      </w:pPr>
    </w:lvl>
    <w:lvl w:ilvl="5" w:tplc="48902CD0" w:tentative="1">
      <w:start w:val="1"/>
      <w:numFmt w:val="decimal"/>
      <w:lvlText w:val="%6."/>
      <w:lvlJc w:val="left"/>
      <w:pPr>
        <w:tabs>
          <w:tab w:val="num" w:pos="4320"/>
        </w:tabs>
        <w:ind w:left="4320" w:hanging="360"/>
      </w:pPr>
    </w:lvl>
    <w:lvl w:ilvl="6" w:tplc="B45CDE12" w:tentative="1">
      <w:start w:val="1"/>
      <w:numFmt w:val="decimal"/>
      <w:lvlText w:val="%7."/>
      <w:lvlJc w:val="left"/>
      <w:pPr>
        <w:tabs>
          <w:tab w:val="num" w:pos="5040"/>
        </w:tabs>
        <w:ind w:left="5040" w:hanging="360"/>
      </w:pPr>
    </w:lvl>
    <w:lvl w:ilvl="7" w:tplc="1D689CE4" w:tentative="1">
      <w:start w:val="1"/>
      <w:numFmt w:val="decimal"/>
      <w:lvlText w:val="%8."/>
      <w:lvlJc w:val="left"/>
      <w:pPr>
        <w:tabs>
          <w:tab w:val="num" w:pos="5760"/>
        </w:tabs>
        <w:ind w:left="5760" w:hanging="360"/>
      </w:pPr>
    </w:lvl>
    <w:lvl w:ilvl="8" w:tplc="6F162DC4" w:tentative="1">
      <w:start w:val="1"/>
      <w:numFmt w:val="decimal"/>
      <w:lvlText w:val="%9."/>
      <w:lvlJc w:val="left"/>
      <w:pPr>
        <w:tabs>
          <w:tab w:val="num" w:pos="6480"/>
        </w:tabs>
        <w:ind w:left="6480" w:hanging="360"/>
      </w:pPr>
    </w:lvl>
  </w:abstractNum>
  <w:num w:numId="1" w16cid:durableId="2114595393">
    <w:abstractNumId w:val="6"/>
  </w:num>
  <w:num w:numId="2" w16cid:durableId="627009384">
    <w:abstractNumId w:val="14"/>
  </w:num>
  <w:num w:numId="3" w16cid:durableId="877624326">
    <w:abstractNumId w:val="5"/>
  </w:num>
  <w:num w:numId="4" w16cid:durableId="611322615">
    <w:abstractNumId w:val="7"/>
  </w:num>
  <w:num w:numId="5" w16cid:durableId="551695247">
    <w:abstractNumId w:val="18"/>
  </w:num>
  <w:num w:numId="6" w16cid:durableId="1026521577">
    <w:abstractNumId w:val="17"/>
  </w:num>
  <w:num w:numId="7" w16cid:durableId="1375499720">
    <w:abstractNumId w:val="15"/>
  </w:num>
  <w:num w:numId="8" w16cid:durableId="1037000281">
    <w:abstractNumId w:val="16"/>
  </w:num>
  <w:num w:numId="9" w16cid:durableId="1956862885">
    <w:abstractNumId w:val="0"/>
  </w:num>
  <w:num w:numId="10" w16cid:durableId="2059818335">
    <w:abstractNumId w:val="13"/>
  </w:num>
  <w:num w:numId="11" w16cid:durableId="1422798676">
    <w:abstractNumId w:val="11"/>
  </w:num>
  <w:num w:numId="12" w16cid:durableId="442040876">
    <w:abstractNumId w:val="1"/>
  </w:num>
  <w:num w:numId="13" w16cid:durableId="1425809984">
    <w:abstractNumId w:val="8"/>
  </w:num>
  <w:num w:numId="14" w16cid:durableId="1815948116">
    <w:abstractNumId w:val="12"/>
  </w:num>
  <w:num w:numId="15" w16cid:durableId="1923447597">
    <w:abstractNumId w:val="4"/>
  </w:num>
  <w:num w:numId="16" w16cid:durableId="1978560354">
    <w:abstractNumId w:val="10"/>
  </w:num>
  <w:num w:numId="17" w16cid:durableId="1293169702">
    <w:abstractNumId w:val="9"/>
  </w:num>
  <w:num w:numId="18" w16cid:durableId="1388383681">
    <w:abstractNumId w:val="2"/>
  </w:num>
  <w:num w:numId="19" w16cid:durableId="214244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DC"/>
    <w:rsid w:val="000107D7"/>
    <w:rsid w:val="00053829"/>
    <w:rsid w:val="00060DAF"/>
    <w:rsid w:val="000806B2"/>
    <w:rsid w:val="000E4AB9"/>
    <w:rsid w:val="000F450C"/>
    <w:rsid w:val="00171E0A"/>
    <w:rsid w:val="001F3096"/>
    <w:rsid w:val="0020022D"/>
    <w:rsid w:val="0025265F"/>
    <w:rsid w:val="00283A10"/>
    <w:rsid w:val="00296AC9"/>
    <w:rsid w:val="002E09F8"/>
    <w:rsid w:val="00302EF2"/>
    <w:rsid w:val="0032338D"/>
    <w:rsid w:val="0034763E"/>
    <w:rsid w:val="00383244"/>
    <w:rsid w:val="003C40D0"/>
    <w:rsid w:val="003D3F33"/>
    <w:rsid w:val="00400440"/>
    <w:rsid w:val="004305C4"/>
    <w:rsid w:val="00444CE5"/>
    <w:rsid w:val="00485B2C"/>
    <w:rsid w:val="004B12EC"/>
    <w:rsid w:val="004B2CCE"/>
    <w:rsid w:val="004D075F"/>
    <w:rsid w:val="00524102"/>
    <w:rsid w:val="00534FF7"/>
    <w:rsid w:val="00540640"/>
    <w:rsid w:val="00540D0D"/>
    <w:rsid w:val="005760CB"/>
    <w:rsid w:val="00590ADE"/>
    <w:rsid w:val="006019B9"/>
    <w:rsid w:val="00653FB0"/>
    <w:rsid w:val="00670930"/>
    <w:rsid w:val="00674C46"/>
    <w:rsid w:val="006E060B"/>
    <w:rsid w:val="0070227C"/>
    <w:rsid w:val="0071508E"/>
    <w:rsid w:val="0079503D"/>
    <w:rsid w:val="007E1C38"/>
    <w:rsid w:val="007F5ED5"/>
    <w:rsid w:val="00850C9E"/>
    <w:rsid w:val="00851FB9"/>
    <w:rsid w:val="008832CB"/>
    <w:rsid w:val="00894C71"/>
    <w:rsid w:val="008C3EA8"/>
    <w:rsid w:val="008E4241"/>
    <w:rsid w:val="00910B50"/>
    <w:rsid w:val="00911EDE"/>
    <w:rsid w:val="00912EEB"/>
    <w:rsid w:val="009238F7"/>
    <w:rsid w:val="0093313E"/>
    <w:rsid w:val="00960999"/>
    <w:rsid w:val="00983034"/>
    <w:rsid w:val="009856B6"/>
    <w:rsid w:val="00985A65"/>
    <w:rsid w:val="00987504"/>
    <w:rsid w:val="009956FF"/>
    <w:rsid w:val="009A3B3C"/>
    <w:rsid w:val="009B1E92"/>
    <w:rsid w:val="009B2F03"/>
    <w:rsid w:val="009F35B0"/>
    <w:rsid w:val="00A0747D"/>
    <w:rsid w:val="00A22653"/>
    <w:rsid w:val="00A308B8"/>
    <w:rsid w:val="00A70CA5"/>
    <w:rsid w:val="00AE0105"/>
    <w:rsid w:val="00B8322D"/>
    <w:rsid w:val="00B943B3"/>
    <w:rsid w:val="00BC6F28"/>
    <w:rsid w:val="00BD58A0"/>
    <w:rsid w:val="00BE5BC7"/>
    <w:rsid w:val="00BF4C76"/>
    <w:rsid w:val="00C15872"/>
    <w:rsid w:val="00CA563E"/>
    <w:rsid w:val="00CD141A"/>
    <w:rsid w:val="00D11293"/>
    <w:rsid w:val="00D12546"/>
    <w:rsid w:val="00D23F05"/>
    <w:rsid w:val="00D27196"/>
    <w:rsid w:val="00D278C5"/>
    <w:rsid w:val="00D3648C"/>
    <w:rsid w:val="00D90743"/>
    <w:rsid w:val="00DD35EE"/>
    <w:rsid w:val="00DD4825"/>
    <w:rsid w:val="00DD6FB8"/>
    <w:rsid w:val="00DF3A33"/>
    <w:rsid w:val="00E04388"/>
    <w:rsid w:val="00E136DC"/>
    <w:rsid w:val="00E25EEF"/>
    <w:rsid w:val="00E30973"/>
    <w:rsid w:val="00E46F84"/>
    <w:rsid w:val="00E866D1"/>
    <w:rsid w:val="00EB5ECC"/>
    <w:rsid w:val="00ED0F16"/>
    <w:rsid w:val="00ED3CBB"/>
    <w:rsid w:val="00EE3F75"/>
    <w:rsid w:val="00F32ED5"/>
    <w:rsid w:val="00F94739"/>
    <w:rsid w:val="00FA080B"/>
    <w:rsid w:val="00FA5F0D"/>
    <w:rsid w:val="00FB4D2F"/>
    <w:rsid w:val="00FC27DC"/>
    <w:rsid w:val="00FC667A"/>
    <w:rsid w:val="01444D02"/>
    <w:rsid w:val="02BE5572"/>
    <w:rsid w:val="02E30DE0"/>
    <w:rsid w:val="03CD44E6"/>
    <w:rsid w:val="0431C945"/>
    <w:rsid w:val="0580A87F"/>
    <w:rsid w:val="05B230B9"/>
    <w:rsid w:val="073CCC55"/>
    <w:rsid w:val="07842A33"/>
    <w:rsid w:val="08989EAE"/>
    <w:rsid w:val="095DD098"/>
    <w:rsid w:val="0F513625"/>
    <w:rsid w:val="106B5031"/>
    <w:rsid w:val="108F34E9"/>
    <w:rsid w:val="1186E01D"/>
    <w:rsid w:val="12628AB6"/>
    <w:rsid w:val="1271D6C1"/>
    <w:rsid w:val="129206B9"/>
    <w:rsid w:val="13DBF476"/>
    <w:rsid w:val="13EF3841"/>
    <w:rsid w:val="142077E6"/>
    <w:rsid w:val="15E4A470"/>
    <w:rsid w:val="15FB70AA"/>
    <w:rsid w:val="1829AC7C"/>
    <w:rsid w:val="1920B70E"/>
    <w:rsid w:val="19296C8F"/>
    <w:rsid w:val="1A39BF23"/>
    <w:rsid w:val="1A436F17"/>
    <w:rsid w:val="1D48EF48"/>
    <w:rsid w:val="1DB75456"/>
    <w:rsid w:val="1DD949A5"/>
    <w:rsid w:val="1E3020B6"/>
    <w:rsid w:val="1E50E2F5"/>
    <w:rsid w:val="1EC9620B"/>
    <w:rsid w:val="1FB8093A"/>
    <w:rsid w:val="204A016E"/>
    <w:rsid w:val="20958C5D"/>
    <w:rsid w:val="20BA173E"/>
    <w:rsid w:val="20F239B0"/>
    <w:rsid w:val="21AFF27A"/>
    <w:rsid w:val="222698F4"/>
    <w:rsid w:val="2328EA5F"/>
    <w:rsid w:val="23D814BD"/>
    <w:rsid w:val="24BDC7B1"/>
    <w:rsid w:val="256E8C91"/>
    <w:rsid w:val="261E4F7A"/>
    <w:rsid w:val="26456EC3"/>
    <w:rsid w:val="26BAF5B6"/>
    <w:rsid w:val="289AA04F"/>
    <w:rsid w:val="29FB7C10"/>
    <w:rsid w:val="2A0B2D40"/>
    <w:rsid w:val="2A6B7B60"/>
    <w:rsid w:val="2CD1CE65"/>
    <w:rsid w:val="2DE4F0CC"/>
    <w:rsid w:val="2E401408"/>
    <w:rsid w:val="2E4224B7"/>
    <w:rsid w:val="2F16E7DB"/>
    <w:rsid w:val="2F38167F"/>
    <w:rsid w:val="304F08A1"/>
    <w:rsid w:val="307AD155"/>
    <w:rsid w:val="30DE93E9"/>
    <w:rsid w:val="31A0E4D9"/>
    <w:rsid w:val="32BF701E"/>
    <w:rsid w:val="34131369"/>
    <w:rsid w:val="353A7029"/>
    <w:rsid w:val="355196C4"/>
    <w:rsid w:val="357A10A7"/>
    <w:rsid w:val="3733891E"/>
    <w:rsid w:val="37798A67"/>
    <w:rsid w:val="37A95771"/>
    <w:rsid w:val="37BED4CC"/>
    <w:rsid w:val="384D1DBE"/>
    <w:rsid w:val="38A2265D"/>
    <w:rsid w:val="39461845"/>
    <w:rsid w:val="3BA31650"/>
    <w:rsid w:val="3BCF0C28"/>
    <w:rsid w:val="3BD653FA"/>
    <w:rsid w:val="3C262A53"/>
    <w:rsid w:val="3C6E0625"/>
    <w:rsid w:val="3CDF997E"/>
    <w:rsid w:val="3D24C7AD"/>
    <w:rsid w:val="3D32C561"/>
    <w:rsid w:val="3DFA6CF2"/>
    <w:rsid w:val="3E3EB74A"/>
    <w:rsid w:val="3E9A0EED"/>
    <w:rsid w:val="3EBE6F55"/>
    <w:rsid w:val="3F162660"/>
    <w:rsid w:val="41507320"/>
    <w:rsid w:val="43C7EA52"/>
    <w:rsid w:val="442B7C5D"/>
    <w:rsid w:val="4585A7F7"/>
    <w:rsid w:val="45D050B9"/>
    <w:rsid w:val="473C8904"/>
    <w:rsid w:val="4892534A"/>
    <w:rsid w:val="48E9A6A4"/>
    <w:rsid w:val="4952812A"/>
    <w:rsid w:val="4AD6873C"/>
    <w:rsid w:val="4B772D22"/>
    <w:rsid w:val="4BFEBCE6"/>
    <w:rsid w:val="4C551291"/>
    <w:rsid w:val="4CBE1E7D"/>
    <w:rsid w:val="4D0DF506"/>
    <w:rsid w:val="4D5C1CFB"/>
    <w:rsid w:val="4E327E55"/>
    <w:rsid w:val="4E66488F"/>
    <w:rsid w:val="4FB68D99"/>
    <w:rsid w:val="5269A5E3"/>
    <w:rsid w:val="527BFA4A"/>
    <w:rsid w:val="53EE0B49"/>
    <w:rsid w:val="5425B3C9"/>
    <w:rsid w:val="5436B709"/>
    <w:rsid w:val="555EFE52"/>
    <w:rsid w:val="576C7E72"/>
    <w:rsid w:val="57C6D276"/>
    <w:rsid w:val="58291E48"/>
    <w:rsid w:val="58ADDC1F"/>
    <w:rsid w:val="58E633EB"/>
    <w:rsid w:val="5955EE0A"/>
    <w:rsid w:val="59681954"/>
    <w:rsid w:val="59A65BB9"/>
    <w:rsid w:val="59D110AF"/>
    <w:rsid w:val="5A1068E8"/>
    <w:rsid w:val="5A4C09D6"/>
    <w:rsid w:val="5AA8A6A6"/>
    <w:rsid w:val="5AE36605"/>
    <w:rsid w:val="5B880B94"/>
    <w:rsid w:val="5EA8334A"/>
    <w:rsid w:val="5EE2B3A6"/>
    <w:rsid w:val="5F02CB32"/>
    <w:rsid w:val="5FB8F799"/>
    <w:rsid w:val="603DE859"/>
    <w:rsid w:val="6055DBA4"/>
    <w:rsid w:val="612734C0"/>
    <w:rsid w:val="617C957F"/>
    <w:rsid w:val="61A65E69"/>
    <w:rsid w:val="61F51FE1"/>
    <w:rsid w:val="63028526"/>
    <w:rsid w:val="6313E10D"/>
    <w:rsid w:val="632E3F8C"/>
    <w:rsid w:val="6398E410"/>
    <w:rsid w:val="63BD6720"/>
    <w:rsid w:val="6559C5CC"/>
    <w:rsid w:val="66763617"/>
    <w:rsid w:val="672EDFAC"/>
    <w:rsid w:val="678F713D"/>
    <w:rsid w:val="67D1F630"/>
    <w:rsid w:val="681A5866"/>
    <w:rsid w:val="69FDCF60"/>
    <w:rsid w:val="6BBF1B58"/>
    <w:rsid w:val="6DDD3545"/>
    <w:rsid w:val="6EAC1AEA"/>
    <w:rsid w:val="710E1D14"/>
    <w:rsid w:val="713D035E"/>
    <w:rsid w:val="716E9E88"/>
    <w:rsid w:val="71D04B33"/>
    <w:rsid w:val="726F0158"/>
    <w:rsid w:val="7327ED30"/>
    <w:rsid w:val="7483AB19"/>
    <w:rsid w:val="74A05C3E"/>
    <w:rsid w:val="74D1DF43"/>
    <w:rsid w:val="7544CD67"/>
    <w:rsid w:val="76000D13"/>
    <w:rsid w:val="761B1746"/>
    <w:rsid w:val="7637CAC2"/>
    <w:rsid w:val="786CC7C7"/>
    <w:rsid w:val="79464066"/>
    <w:rsid w:val="7A2FE182"/>
    <w:rsid w:val="7B106E21"/>
    <w:rsid w:val="7B1E1E2E"/>
    <w:rsid w:val="7B66192F"/>
    <w:rsid w:val="7CD51E06"/>
    <w:rsid w:val="7DD6C1CF"/>
    <w:rsid w:val="7E8A0786"/>
    <w:rsid w:val="7FB12C19"/>
    <w:rsid w:val="7FD2B255"/>
    <w:rsid w:val="7FF5DE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E86E68"/>
  <w15:chartTrackingRefBased/>
  <w15:docId w15:val="{7D0C840B-2309-B447-977F-2A9694DB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4D2F"/>
  </w:style>
  <w:style w:type="paragraph" w:styleId="Heading1">
    <w:name w:val="heading 1"/>
    <w:basedOn w:val="Normal"/>
    <w:next w:val="BodyText"/>
    <w:link w:val="Heading1Char"/>
    <w:uiPriority w:val="9"/>
    <w:qFormat/>
    <w:rsid w:val="00383244"/>
    <w:pPr>
      <w:keepNext/>
      <w:keepLines/>
      <w:spacing w:before="480"/>
      <w:outlineLvl w:val="0"/>
    </w:pPr>
    <w:rPr>
      <w:rFonts w:asciiTheme="majorHAnsi" w:hAnsiTheme="majorHAnsi" w:eastAsiaTheme="majorEastAsia" w:cstheme="majorBidi"/>
      <w:b/>
      <w:bCs/>
      <w:color w:val="4472C4" w:themeColor="accent1"/>
      <w:sz w:val="32"/>
      <w:szCs w:val="32"/>
      <w:lang w:val="en-US"/>
    </w:rPr>
  </w:style>
  <w:style w:type="paragraph" w:styleId="Heading4">
    <w:name w:val="heading 4"/>
    <w:basedOn w:val="Normal"/>
    <w:next w:val="BodyText"/>
    <w:link w:val="Heading4Char"/>
    <w:uiPriority w:val="9"/>
    <w:unhideWhenUsed/>
    <w:qFormat/>
    <w:rsid w:val="00383244"/>
    <w:pPr>
      <w:keepNext/>
      <w:keepLines/>
      <w:spacing w:before="200"/>
      <w:outlineLvl w:val="3"/>
    </w:pPr>
    <w:rPr>
      <w:rFonts w:asciiTheme="majorHAnsi" w:hAnsiTheme="majorHAnsi" w:eastAsiaTheme="majorEastAsia" w:cstheme="majorBidi"/>
      <w:bCs/>
      <w:i/>
      <w:color w:val="4472C4" w:themeColor="accent1"/>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83244"/>
    <w:rPr>
      <w:rFonts w:asciiTheme="majorHAnsi" w:hAnsiTheme="majorHAnsi" w:eastAsiaTheme="majorEastAsia" w:cstheme="majorBidi"/>
      <w:b/>
      <w:bCs/>
      <w:color w:val="4472C4" w:themeColor="accent1"/>
      <w:sz w:val="32"/>
      <w:szCs w:val="32"/>
      <w:lang w:val="en-US"/>
    </w:rPr>
  </w:style>
  <w:style w:type="character" w:styleId="Heading4Char" w:customStyle="1">
    <w:name w:val="Heading 4 Char"/>
    <w:basedOn w:val="DefaultParagraphFont"/>
    <w:link w:val="Heading4"/>
    <w:uiPriority w:val="9"/>
    <w:rsid w:val="00383244"/>
    <w:rPr>
      <w:rFonts w:asciiTheme="majorHAnsi" w:hAnsiTheme="majorHAnsi" w:eastAsiaTheme="majorEastAsia" w:cstheme="majorBidi"/>
      <w:bCs/>
      <w:i/>
      <w:color w:val="4472C4" w:themeColor="accent1"/>
      <w:lang w:val="en-US"/>
    </w:rPr>
  </w:style>
  <w:style w:type="paragraph" w:styleId="FirstParagraph" w:customStyle="1">
    <w:name w:val="First Paragraph"/>
    <w:basedOn w:val="BodyText"/>
    <w:next w:val="BodyText"/>
    <w:qFormat/>
    <w:rsid w:val="00383244"/>
    <w:pPr>
      <w:spacing w:before="180" w:after="180"/>
    </w:pPr>
    <w:rPr>
      <w:lang w:val="en-US"/>
    </w:rPr>
  </w:style>
  <w:style w:type="character" w:styleId="Hyperlink">
    <w:name w:val="Hyperlink"/>
    <w:basedOn w:val="DefaultParagraphFont"/>
    <w:rsid w:val="00383244"/>
    <w:rPr>
      <w:color w:val="4472C4" w:themeColor="accent1"/>
    </w:rPr>
  </w:style>
  <w:style w:type="paragraph" w:styleId="BodyText">
    <w:name w:val="Body Text"/>
    <w:basedOn w:val="Normal"/>
    <w:link w:val="BodyTextChar"/>
    <w:uiPriority w:val="99"/>
    <w:semiHidden/>
    <w:unhideWhenUsed/>
    <w:rsid w:val="00383244"/>
    <w:pPr>
      <w:spacing w:after="120"/>
    </w:pPr>
  </w:style>
  <w:style w:type="character" w:styleId="BodyTextChar" w:customStyle="1">
    <w:name w:val="Body Text Char"/>
    <w:basedOn w:val="DefaultParagraphFont"/>
    <w:link w:val="BodyText"/>
    <w:uiPriority w:val="99"/>
    <w:semiHidden/>
    <w:rsid w:val="00383244"/>
  </w:style>
  <w:style w:type="paragraph" w:styleId="ListParagraph">
    <w:name w:val="List Paragraph"/>
    <w:basedOn w:val="Normal"/>
    <w:uiPriority w:val="34"/>
    <w:qFormat/>
    <w:rsid w:val="009856B6"/>
    <w:pPr>
      <w:ind w:left="720"/>
      <w:contextualSpacing/>
    </w:pPr>
  </w:style>
  <w:style w:type="character" w:styleId="UnresolvedMention">
    <w:name w:val="Unresolved Mention"/>
    <w:basedOn w:val="DefaultParagraphFont"/>
    <w:uiPriority w:val="99"/>
    <w:semiHidden/>
    <w:unhideWhenUsed/>
    <w:rsid w:val="00A0747D"/>
    <w:rPr>
      <w:color w:val="605E5C"/>
      <w:shd w:val="clear" w:color="auto" w:fill="E1DFDD"/>
    </w:rPr>
  </w:style>
  <w:style w:type="character" w:styleId="FollowedHyperlink">
    <w:name w:val="FollowedHyperlink"/>
    <w:basedOn w:val="DefaultParagraphFont"/>
    <w:uiPriority w:val="99"/>
    <w:semiHidden/>
    <w:unhideWhenUsed/>
    <w:rsid w:val="007E1C38"/>
    <w:rPr>
      <w:color w:val="954F72" w:themeColor="followedHyperlink"/>
      <w:u w:val="single"/>
    </w:rPr>
  </w:style>
  <w:style w:type="paragraph" w:styleId="Header">
    <w:name w:val="header"/>
    <w:basedOn w:val="Normal"/>
    <w:link w:val="HeaderChar"/>
    <w:uiPriority w:val="99"/>
    <w:unhideWhenUsed/>
    <w:rsid w:val="00302EF2"/>
    <w:pPr>
      <w:tabs>
        <w:tab w:val="center" w:pos="4513"/>
        <w:tab w:val="right" w:pos="9026"/>
      </w:tabs>
    </w:pPr>
  </w:style>
  <w:style w:type="character" w:styleId="HeaderChar" w:customStyle="1">
    <w:name w:val="Header Char"/>
    <w:basedOn w:val="DefaultParagraphFont"/>
    <w:link w:val="Header"/>
    <w:uiPriority w:val="99"/>
    <w:rsid w:val="00302EF2"/>
  </w:style>
  <w:style w:type="paragraph" w:styleId="Footer">
    <w:name w:val="footer"/>
    <w:basedOn w:val="Normal"/>
    <w:link w:val="FooterChar"/>
    <w:uiPriority w:val="99"/>
    <w:unhideWhenUsed/>
    <w:rsid w:val="00302EF2"/>
    <w:pPr>
      <w:tabs>
        <w:tab w:val="center" w:pos="4513"/>
        <w:tab w:val="right" w:pos="9026"/>
      </w:tabs>
    </w:pPr>
  </w:style>
  <w:style w:type="character" w:styleId="FooterChar" w:customStyle="1">
    <w:name w:val="Footer Char"/>
    <w:basedOn w:val="DefaultParagraphFont"/>
    <w:link w:val="Footer"/>
    <w:uiPriority w:val="99"/>
    <w:rsid w:val="00302EF2"/>
  </w:style>
  <w:style w:type="paragraph" w:styleId="NormalWeb">
    <w:name w:val="Normal (Web)"/>
    <w:basedOn w:val="Normal"/>
    <w:uiPriority w:val="99"/>
    <w:semiHidden/>
    <w:unhideWhenUsed/>
    <w:rsid w:val="00D12546"/>
    <w:pPr>
      <w:spacing w:before="100" w:beforeAutospacing="1" w:after="100" w:afterAutospacing="1"/>
    </w:pPr>
    <w:rPr>
      <w:rFonts w:ascii="Times New Roman" w:hAnsi="Times New Roman" w:eastAsia="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10643">
      <w:bodyDiv w:val="1"/>
      <w:marLeft w:val="0"/>
      <w:marRight w:val="0"/>
      <w:marTop w:val="0"/>
      <w:marBottom w:val="0"/>
      <w:divBdr>
        <w:top w:val="none" w:sz="0" w:space="0" w:color="auto"/>
        <w:left w:val="none" w:sz="0" w:space="0" w:color="auto"/>
        <w:bottom w:val="none" w:sz="0" w:space="0" w:color="auto"/>
        <w:right w:val="none" w:sz="0" w:space="0" w:color="auto"/>
      </w:divBdr>
    </w:div>
    <w:div w:id="84107815">
      <w:bodyDiv w:val="1"/>
      <w:marLeft w:val="0"/>
      <w:marRight w:val="0"/>
      <w:marTop w:val="0"/>
      <w:marBottom w:val="0"/>
      <w:divBdr>
        <w:top w:val="none" w:sz="0" w:space="0" w:color="auto"/>
        <w:left w:val="none" w:sz="0" w:space="0" w:color="auto"/>
        <w:bottom w:val="none" w:sz="0" w:space="0" w:color="auto"/>
        <w:right w:val="none" w:sz="0" w:space="0" w:color="auto"/>
      </w:divBdr>
    </w:div>
    <w:div w:id="242646324">
      <w:bodyDiv w:val="1"/>
      <w:marLeft w:val="0"/>
      <w:marRight w:val="0"/>
      <w:marTop w:val="0"/>
      <w:marBottom w:val="0"/>
      <w:divBdr>
        <w:top w:val="none" w:sz="0" w:space="0" w:color="auto"/>
        <w:left w:val="none" w:sz="0" w:space="0" w:color="auto"/>
        <w:bottom w:val="none" w:sz="0" w:space="0" w:color="auto"/>
        <w:right w:val="none" w:sz="0" w:space="0" w:color="auto"/>
      </w:divBdr>
      <w:divsChild>
        <w:div w:id="171266217">
          <w:marLeft w:val="547"/>
          <w:marRight w:val="0"/>
          <w:marTop w:val="0"/>
          <w:marBottom w:val="0"/>
          <w:divBdr>
            <w:top w:val="none" w:sz="0" w:space="0" w:color="auto"/>
            <w:left w:val="none" w:sz="0" w:space="0" w:color="auto"/>
            <w:bottom w:val="none" w:sz="0" w:space="0" w:color="auto"/>
            <w:right w:val="none" w:sz="0" w:space="0" w:color="auto"/>
          </w:divBdr>
        </w:div>
      </w:divsChild>
    </w:div>
    <w:div w:id="366030016">
      <w:bodyDiv w:val="1"/>
      <w:marLeft w:val="0"/>
      <w:marRight w:val="0"/>
      <w:marTop w:val="0"/>
      <w:marBottom w:val="0"/>
      <w:divBdr>
        <w:top w:val="none" w:sz="0" w:space="0" w:color="auto"/>
        <w:left w:val="none" w:sz="0" w:space="0" w:color="auto"/>
        <w:bottom w:val="none" w:sz="0" w:space="0" w:color="auto"/>
        <w:right w:val="none" w:sz="0" w:space="0" w:color="auto"/>
      </w:divBdr>
    </w:div>
    <w:div w:id="395517931">
      <w:bodyDiv w:val="1"/>
      <w:marLeft w:val="0"/>
      <w:marRight w:val="0"/>
      <w:marTop w:val="0"/>
      <w:marBottom w:val="0"/>
      <w:divBdr>
        <w:top w:val="none" w:sz="0" w:space="0" w:color="auto"/>
        <w:left w:val="none" w:sz="0" w:space="0" w:color="auto"/>
        <w:bottom w:val="none" w:sz="0" w:space="0" w:color="auto"/>
        <w:right w:val="none" w:sz="0" w:space="0" w:color="auto"/>
      </w:divBdr>
    </w:div>
    <w:div w:id="440809529">
      <w:bodyDiv w:val="1"/>
      <w:marLeft w:val="0"/>
      <w:marRight w:val="0"/>
      <w:marTop w:val="0"/>
      <w:marBottom w:val="0"/>
      <w:divBdr>
        <w:top w:val="none" w:sz="0" w:space="0" w:color="auto"/>
        <w:left w:val="none" w:sz="0" w:space="0" w:color="auto"/>
        <w:bottom w:val="none" w:sz="0" w:space="0" w:color="auto"/>
        <w:right w:val="none" w:sz="0" w:space="0" w:color="auto"/>
      </w:divBdr>
    </w:div>
    <w:div w:id="462309908">
      <w:bodyDiv w:val="1"/>
      <w:marLeft w:val="0"/>
      <w:marRight w:val="0"/>
      <w:marTop w:val="0"/>
      <w:marBottom w:val="0"/>
      <w:divBdr>
        <w:top w:val="none" w:sz="0" w:space="0" w:color="auto"/>
        <w:left w:val="none" w:sz="0" w:space="0" w:color="auto"/>
        <w:bottom w:val="none" w:sz="0" w:space="0" w:color="auto"/>
        <w:right w:val="none" w:sz="0" w:space="0" w:color="auto"/>
      </w:divBdr>
    </w:div>
    <w:div w:id="478035848">
      <w:bodyDiv w:val="1"/>
      <w:marLeft w:val="0"/>
      <w:marRight w:val="0"/>
      <w:marTop w:val="0"/>
      <w:marBottom w:val="0"/>
      <w:divBdr>
        <w:top w:val="none" w:sz="0" w:space="0" w:color="auto"/>
        <w:left w:val="none" w:sz="0" w:space="0" w:color="auto"/>
        <w:bottom w:val="none" w:sz="0" w:space="0" w:color="auto"/>
        <w:right w:val="none" w:sz="0" w:space="0" w:color="auto"/>
      </w:divBdr>
    </w:div>
    <w:div w:id="482354326">
      <w:bodyDiv w:val="1"/>
      <w:marLeft w:val="0"/>
      <w:marRight w:val="0"/>
      <w:marTop w:val="0"/>
      <w:marBottom w:val="0"/>
      <w:divBdr>
        <w:top w:val="none" w:sz="0" w:space="0" w:color="auto"/>
        <w:left w:val="none" w:sz="0" w:space="0" w:color="auto"/>
        <w:bottom w:val="none" w:sz="0" w:space="0" w:color="auto"/>
        <w:right w:val="none" w:sz="0" w:space="0" w:color="auto"/>
      </w:divBdr>
    </w:div>
    <w:div w:id="502011744">
      <w:bodyDiv w:val="1"/>
      <w:marLeft w:val="0"/>
      <w:marRight w:val="0"/>
      <w:marTop w:val="0"/>
      <w:marBottom w:val="0"/>
      <w:divBdr>
        <w:top w:val="none" w:sz="0" w:space="0" w:color="auto"/>
        <w:left w:val="none" w:sz="0" w:space="0" w:color="auto"/>
        <w:bottom w:val="none" w:sz="0" w:space="0" w:color="auto"/>
        <w:right w:val="none" w:sz="0" w:space="0" w:color="auto"/>
      </w:divBdr>
    </w:div>
    <w:div w:id="566575168">
      <w:bodyDiv w:val="1"/>
      <w:marLeft w:val="0"/>
      <w:marRight w:val="0"/>
      <w:marTop w:val="0"/>
      <w:marBottom w:val="0"/>
      <w:divBdr>
        <w:top w:val="none" w:sz="0" w:space="0" w:color="auto"/>
        <w:left w:val="none" w:sz="0" w:space="0" w:color="auto"/>
        <w:bottom w:val="none" w:sz="0" w:space="0" w:color="auto"/>
        <w:right w:val="none" w:sz="0" w:space="0" w:color="auto"/>
      </w:divBdr>
    </w:div>
    <w:div w:id="592973077">
      <w:bodyDiv w:val="1"/>
      <w:marLeft w:val="0"/>
      <w:marRight w:val="0"/>
      <w:marTop w:val="0"/>
      <w:marBottom w:val="0"/>
      <w:divBdr>
        <w:top w:val="none" w:sz="0" w:space="0" w:color="auto"/>
        <w:left w:val="none" w:sz="0" w:space="0" w:color="auto"/>
        <w:bottom w:val="none" w:sz="0" w:space="0" w:color="auto"/>
        <w:right w:val="none" w:sz="0" w:space="0" w:color="auto"/>
      </w:divBdr>
      <w:divsChild>
        <w:div w:id="1720473106">
          <w:marLeft w:val="547"/>
          <w:marRight w:val="0"/>
          <w:marTop w:val="0"/>
          <w:marBottom w:val="0"/>
          <w:divBdr>
            <w:top w:val="none" w:sz="0" w:space="0" w:color="auto"/>
            <w:left w:val="none" w:sz="0" w:space="0" w:color="auto"/>
            <w:bottom w:val="none" w:sz="0" w:space="0" w:color="auto"/>
            <w:right w:val="none" w:sz="0" w:space="0" w:color="auto"/>
          </w:divBdr>
        </w:div>
      </w:divsChild>
    </w:div>
    <w:div w:id="613025263">
      <w:bodyDiv w:val="1"/>
      <w:marLeft w:val="0"/>
      <w:marRight w:val="0"/>
      <w:marTop w:val="0"/>
      <w:marBottom w:val="0"/>
      <w:divBdr>
        <w:top w:val="none" w:sz="0" w:space="0" w:color="auto"/>
        <w:left w:val="none" w:sz="0" w:space="0" w:color="auto"/>
        <w:bottom w:val="none" w:sz="0" w:space="0" w:color="auto"/>
        <w:right w:val="none" w:sz="0" w:space="0" w:color="auto"/>
      </w:divBdr>
    </w:div>
    <w:div w:id="645858548">
      <w:bodyDiv w:val="1"/>
      <w:marLeft w:val="0"/>
      <w:marRight w:val="0"/>
      <w:marTop w:val="0"/>
      <w:marBottom w:val="0"/>
      <w:divBdr>
        <w:top w:val="none" w:sz="0" w:space="0" w:color="auto"/>
        <w:left w:val="none" w:sz="0" w:space="0" w:color="auto"/>
        <w:bottom w:val="none" w:sz="0" w:space="0" w:color="auto"/>
        <w:right w:val="none" w:sz="0" w:space="0" w:color="auto"/>
      </w:divBdr>
    </w:div>
    <w:div w:id="808941600">
      <w:bodyDiv w:val="1"/>
      <w:marLeft w:val="0"/>
      <w:marRight w:val="0"/>
      <w:marTop w:val="0"/>
      <w:marBottom w:val="0"/>
      <w:divBdr>
        <w:top w:val="none" w:sz="0" w:space="0" w:color="auto"/>
        <w:left w:val="none" w:sz="0" w:space="0" w:color="auto"/>
        <w:bottom w:val="none" w:sz="0" w:space="0" w:color="auto"/>
        <w:right w:val="none" w:sz="0" w:space="0" w:color="auto"/>
      </w:divBdr>
    </w:div>
    <w:div w:id="846872961">
      <w:bodyDiv w:val="1"/>
      <w:marLeft w:val="0"/>
      <w:marRight w:val="0"/>
      <w:marTop w:val="0"/>
      <w:marBottom w:val="0"/>
      <w:divBdr>
        <w:top w:val="none" w:sz="0" w:space="0" w:color="auto"/>
        <w:left w:val="none" w:sz="0" w:space="0" w:color="auto"/>
        <w:bottom w:val="none" w:sz="0" w:space="0" w:color="auto"/>
        <w:right w:val="none" w:sz="0" w:space="0" w:color="auto"/>
      </w:divBdr>
    </w:div>
    <w:div w:id="875310897">
      <w:bodyDiv w:val="1"/>
      <w:marLeft w:val="0"/>
      <w:marRight w:val="0"/>
      <w:marTop w:val="0"/>
      <w:marBottom w:val="0"/>
      <w:divBdr>
        <w:top w:val="none" w:sz="0" w:space="0" w:color="auto"/>
        <w:left w:val="none" w:sz="0" w:space="0" w:color="auto"/>
        <w:bottom w:val="none" w:sz="0" w:space="0" w:color="auto"/>
        <w:right w:val="none" w:sz="0" w:space="0" w:color="auto"/>
      </w:divBdr>
      <w:divsChild>
        <w:div w:id="606934888">
          <w:marLeft w:val="547"/>
          <w:marRight w:val="0"/>
          <w:marTop w:val="0"/>
          <w:marBottom w:val="0"/>
          <w:divBdr>
            <w:top w:val="none" w:sz="0" w:space="0" w:color="auto"/>
            <w:left w:val="none" w:sz="0" w:space="0" w:color="auto"/>
            <w:bottom w:val="none" w:sz="0" w:space="0" w:color="auto"/>
            <w:right w:val="none" w:sz="0" w:space="0" w:color="auto"/>
          </w:divBdr>
        </w:div>
        <w:div w:id="201597172">
          <w:marLeft w:val="547"/>
          <w:marRight w:val="0"/>
          <w:marTop w:val="0"/>
          <w:marBottom w:val="0"/>
          <w:divBdr>
            <w:top w:val="none" w:sz="0" w:space="0" w:color="auto"/>
            <w:left w:val="none" w:sz="0" w:space="0" w:color="auto"/>
            <w:bottom w:val="none" w:sz="0" w:space="0" w:color="auto"/>
            <w:right w:val="none" w:sz="0" w:space="0" w:color="auto"/>
          </w:divBdr>
        </w:div>
      </w:divsChild>
    </w:div>
    <w:div w:id="898050110">
      <w:bodyDiv w:val="1"/>
      <w:marLeft w:val="0"/>
      <w:marRight w:val="0"/>
      <w:marTop w:val="0"/>
      <w:marBottom w:val="0"/>
      <w:divBdr>
        <w:top w:val="none" w:sz="0" w:space="0" w:color="auto"/>
        <w:left w:val="none" w:sz="0" w:space="0" w:color="auto"/>
        <w:bottom w:val="none" w:sz="0" w:space="0" w:color="auto"/>
        <w:right w:val="none" w:sz="0" w:space="0" w:color="auto"/>
      </w:divBdr>
      <w:divsChild>
        <w:div w:id="454099248">
          <w:marLeft w:val="547"/>
          <w:marRight w:val="0"/>
          <w:marTop w:val="0"/>
          <w:marBottom w:val="0"/>
          <w:divBdr>
            <w:top w:val="none" w:sz="0" w:space="0" w:color="auto"/>
            <w:left w:val="none" w:sz="0" w:space="0" w:color="auto"/>
            <w:bottom w:val="none" w:sz="0" w:space="0" w:color="auto"/>
            <w:right w:val="none" w:sz="0" w:space="0" w:color="auto"/>
          </w:divBdr>
        </w:div>
        <w:div w:id="2132356968">
          <w:marLeft w:val="547"/>
          <w:marRight w:val="0"/>
          <w:marTop w:val="0"/>
          <w:marBottom w:val="0"/>
          <w:divBdr>
            <w:top w:val="none" w:sz="0" w:space="0" w:color="auto"/>
            <w:left w:val="none" w:sz="0" w:space="0" w:color="auto"/>
            <w:bottom w:val="none" w:sz="0" w:space="0" w:color="auto"/>
            <w:right w:val="none" w:sz="0" w:space="0" w:color="auto"/>
          </w:divBdr>
        </w:div>
      </w:divsChild>
    </w:div>
    <w:div w:id="944726071">
      <w:bodyDiv w:val="1"/>
      <w:marLeft w:val="0"/>
      <w:marRight w:val="0"/>
      <w:marTop w:val="0"/>
      <w:marBottom w:val="0"/>
      <w:divBdr>
        <w:top w:val="none" w:sz="0" w:space="0" w:color="auto"/>
        <w:left w:val="none" w:sz="0" w:space="0" w:color="auto"/>
        <w:bottom w:val="none" w:sz="0" w:space="0" w:color="auto"/>
        <w:right w:val="none" w:sz="0" w:space="0" w:color="auto"/>
      </w:divBdr>
    </w:div>
    <w:div w:id="1009793474">
      <w:bodyDiv w:val="1"/>
      <w:marLeft w:val="0"/>
      <w:marRight w:val="0"/>
      <w:marTop w:val="0"/>
      <w:marBottom w:val="0"/>
      <w:divBdr>
        <w:top w:val="none" w:sz="0" w:space="0" w:color="auto"/>
        <w:left w:val="none" w:sz="0" w:space="0" w:color="auto"/>
        <w:bottom w:val="none" w:sz="0" w:space="0" w:color="auto"/>
        <w:right w:val="none" w:sz="0" w:space="0" w:color="auto"/>
      </w:divBdr>
      <w:divsChild>
        <w:div w:id="1370761714">
          <w:marLeft w:val="547"/>
          <w:marRight w:val="0"/>
          <w:marTop w:val="0"/>
          <w:marBottom w:val="0"/>
          <w:divBdr>
            <w:top w:val="none" w:sz="0" w:space="0" w:color="auto"/>
            <w:left w:val="none" w:sz="0" w:space="0" w:color="auto"/>
            <w:bottom w:val="none" w:sz="0" w:space="0" w:color="auto"/>
            <w:right w:val="none" w:sz="0" w:space="0" w:color="auto"/>
          </w:divBdr>
        </w:div>
      </w:divsChild>
    </w:div>
    <w:div w:id="1014067793">
      <w:bodyDiv w:val="1"/>
      <w:marLeft w:val="0"/>
      <w:marRight w:val="0"/>
      <w:marTop w:val="0"/>
      <w:marBottom w:val="0"/>
      <w:divBdr>
        <w:top w:val="none" w:sz="0" w:space="0" w:color="auto"/>
        <w:left w:val="none" w:sz="0" w:space="0" w:color="auto"/>
        <w:bottom w:val="none" w:sz="0" w:space="0" w:color="auto"/>
        <w:right w:val="none" w:sz="0" w:space="0" w:color="auto"/>
      </w:divBdr>
      <w:divsChild>
        <w:div w:id="151260594">
          <w:marLeft w:val="547"/>
          <w:marRight w:val="0"/>
          <w:marTop w:val="0"/>
          <w:marBottom w:val="0"/>
          <w:divBdr>
            <w:top w:val="none" w:sz="0" w:space="0" w:color="auto"/>
            <w:left w:val="none" w:sz="0" w:space="0" w:color="auto"/>
            <w:bottom w:val="none" w:sz="0" w:space="0" w:color="auto"/>
            <w:right w:val="none" w:sz="0" w:space="0" w:color="auto"/>
          </w:divBdr>
        </w:div>
        <w:div w:id="298189145">
          <w:marLeft w:val="547"/>
          <w:marRight w:val="0"/>
          <w:marTop w:val="0"/>
          <w:marBottom w:val="0"/>
          <w:divBdr>
            <w:top w:val="none" w:sz="0" w:space="0" w:color="auto"/>
            <w:left w:val="none" w:sz="0" w:space="0" w:color="auto"/>
            <w:bottom w:val="none" w:sz="0" w:space="0" w:color="auto"/>
            <w:right w:val="none" w:sz="0" w:space="0" w:color="auto"/>
          </w:divBdr>
        </w:div>
        <w:div w:id="1151554667">
          <w:marLeft w:val="547"/>
          <w:marRight w:val="0"/>
          <w:marTop w:val="0"/>
          <w:marBottom w:val="0"/>
          <w:divBdr>
            <w:top w:val="none" w:sz="0" w:space="0" w:color="auto"/>
            <w:left w:val="none" w:sz="0" w:space="0" w:color="auto"/>
            <w:bottom w:val="none" w:sz="0" w:space="0" w:color="auto"/>
            <w:right w:val="none" w:sz="0" w:space="0" w:color="auto"/>
          </w:divBdr>
        </w:div>
      </w:divsChild>
    </w:div>
    <w:div w:id="1028605561">
      <w:bodyDiv w:val="1"/>
      <w:marLeft w:val="0"/>
      <w:marRight w:val="0"/>
      <w:marTop w:val="0"/>
      <w:marBottom w:val="0"/>
      <w:divBdr>
        <w:top w:val="none" w:sz="0" w:space="0" w:color="auto"/>
        <w:left w:val="none" w:sz="0" w:space="0" w:color="auto"/>
        <w:bottom w:val="none" w:sz="0" w:space="0" w:color="auto"/>
        <w:right w:val="none" w:sz="0" w:space="0" w:color="auto"/>
      </w:divBdr>
      <w:divsChild>
        <w:div w:id="4138379">
          <w:marLeft w:val="547"/>
          <w:marRight w:val="0"/>
          <w:marTop w:val="0"/>
          <w:marBottom w:val="0"/>
          <w:divBdr>
            <w:top w:val="none" w:sz="0" w:space="0" w:color="auto"/>
            <w:left w:val="none" w:sz="0" w:space="0" w:color="auto"/>
            <w:bottom w:val="none" w:sz="0" w:space="0" w:color="auto"/>
            <w:right w:val="none" w:sz="0" w:space="0" w:color="auto"/>
          </w:divBdr>
        </w:div>
        <w:div w:id="1525557159">
          <w:marLeft w:val="547"/>
          <w:marRight w:val="0"/>
          <w:marTop w:val="0"/>
          <w:marBottom w:val="0"/>
          <w:divBdr>
            <w:top w:val="none" w:sz="0" w:space="0" w:color="auto"/>
            <w:left w:val="none" w:sz="0" w:space="0" w:color="auto"/>
            <w:bottom w:val="none" w:sz="0" w:space="0" w:color="auto"/>
            <w:right w:val="none" w:sz="0" w:space="0" w:color="auto"/>
          </w:divBdr>
        </w:div>
      </w:divsChild>
    </w:div>
    <w:div w:id="1140146350">
      <w:bodyDiv w:val="1"/>
      <w:marLeft w:val="0"/>
      <w:marRight w:val="0"/>
      <w:marTop w:val="0"/>
      <w:marBottom w:val="0"/>
      <w:divBdr>
        <w:top w:val="none" w:sz="0" w:space="0" w:color="auto"/>
        <w:left w:val="none" w:sz="0" w:space="0" w:color="auto"/>
        <w:bottom w:val="none" w:sz="0" w:space="0" w:color="auto"/>
        <w:right w:val="none" w:sz="0" w:space="0" w:color="auto"/>
      </w:divBdr>
      <w:divsChild>
        <w:div w:id="161161559">
          <w:marLeft w:val="547"/>
          <w:marRight w:val="0"/>
          <w:marTop w:val="0"/>
          <w:marBottom w:val="0"/>
          <w:divBdr>
            <w:top w:val="none" w:sz="0" w:space="0" w:color="auto"/>
            <w:left w:val="none" w:sz="0" w:space="0" w:color="auto"/>
            <w:bottom w:val="none" w:sz="0" w:space="0" w:color="auto"/>
            <w:right w:val="none" w:sz="0" w:space="0" w:color="auto"/>
          </w:divBdr>
        </w:div>
        <w:div w:id="880364965">
          <w:marLeft w:val="547"/>
          <w:marRight w:val="0"/>
          <w:marTop w:val="0"/>
          <w:marBottom w:val="0"/>
          <w:divBdr>
            <w:top w:val="none" w:sz="0" w:space="0" w:color="auto"/>
            <w:left w:val="none" w:sz="0" w:space="0" w:color="auto"/>
            <w:bottom w:val="none" w:sz="0" w:space="0" w:color="auto"/>
            <w:right w:val="none" w:sz="0" w:space="0" w:color="auto"/>
          </w:divBdr>
        </w:div>
      </w:divsChild>
    </w:div>
    <w:div w:id="1225288885">
      <w:bodyDiv w:val="1"/>
      <w:marLeft w:val="0"/>
      <w:marRight w:val="0"/>
      <w:marTop w:val="0"/>
      <w:marBottom w:val="0"/>
      <w:divBdr>
        <w:top w:val="none" w:sz="0" w:space="0" w:color="auto"/>
        <w:left w:val="none" w:sz="0" w:space="0" w:color="auto"/>
        <w:bottom w:val="none" w:sz="0" w:space="0" w:color="auto"/>
        <w:right w:val="none" w:sz="0" w:space="0" w:color="auto"/>
      </w:divBdr>
    </w:div>
    <w:div w:id="1254779532">
      <w:bodyDiv w:val="1"/>
      <w:marLeft w:val="0"/>
      <w:marRight w:val="0"/>
      <w:marTop w:val="0"/>
      <w:marBottom w:val="0"/>
      <w:divBdr>
        <w:top w:val="none" w:sz="0" w:space="0" w:color="auto"/>
        <w:left w:val="none" w:sz="0" w:space="0" w:color="auto"/>
        <w:bottom w:val="none" w:sz="0" w:space="0" w:color="auto"/>
        <w:right w:val="none" w:sz="0" w:space="0" w:color="auto"/>
      </w:divBdr>
    </w:div>
    <w:div w:id="1281061158">
      <w:bodyDiv w:val="1"/>
      <w:marLeft w:val="0"/>
      <w:marRight w:val="0"/>
      <w:marTop w:val="0"/>
      <w:marBottom w:val="0"/>
      <w:divBdr>
        <w:top w:val="none" w:sz="0" w:space="0" w:color="auto"/>
        <w:left w:val="none" w:sz="0" w:space="0" w:color="auto"/>
        <w:bottom w:val="none" w:sz="0" w:space="0" w:color="auto"/>
        <w:right w:val="none" w:sz="0" w:space="0" w:color="auto"/>
      </w:divBdr>
    </w:div>
    <w:div w:id="1357539195">
      <w:bodyDiv w:val="1"/>
      <w:marLeft w:val="0"/>
      <w:marRight w:val="0"/>
      <w:marTop w:val="0"/>
      <w:marBottom w:val="0"/>
      <w:divBdr>
        <w:top w:val="none" w:sz="0" w:space="0" w:color="auto"/>
        <w:left w:val="none" w:sz="0" w:space="0" w:color="auto"/>
        <w:bottom w:val="none" w:sz="0" w:space="0" w:color="auto"/>
        <w:right w:val="none" w:sz="0" w:space="0" w:color="auto"/>
      </w:divBdr>
      <w:divsChild>
        <w:div w:id="1685011940">
          <w:marLeft w:val="547"/>
          <w:marRight w:val="0"/>
          <w:marTop w:val="0"/>
          <w:marBottom w:val="0"/>
          <w:divBdr>
            <w:top w:val="none" w:sz="0" w:space="0" w:color="auto"/>
            <w:left w:val="none" w:sz="0" w:space="0" w:color="auto"/>
            <w:bottom w:val="none" w:sz="0" w:space="0" w:color="auto"/>
            <w:right w:val="none" w:sz="0" w:space="0" w:color="auto"/>
          </w:divBdr>
        </w:div>
        <w:div w:id="1160733063">
          <w:marLeft w:val="547"/>
          <w:marRight w:val="0"/>
          <w:marTop w:val="0"/>
          <w:marBottom w:val="0"/>
          <w:divBdr>
            <w:top w:val="none" w:sz="0" w:space="0" w:color="auto"/>
            <w:left w:val="none" w:sz="0" w:space="0" w:color="auto"/>
            <w:bottom w:val="none" w:sz="0" w:space="0" w:color="auto"/>
            <w:right w:val="none" w:sz="0" w:space="0" w:color="auto"/>
          </w:divBdr>
        </w:div>
        <w:div w:id="1505782196">
          <w:marLeft w:val="547"/>
          <w:marRight w:val="0"/>
          <w:marTop w:val="0"/>
          <w:marBottom w:val="0"/>
          <w:divBdr>
            <w:top w:val="none" w:sz="0" w:space="0" w:color="auto"/>
            <w:left w:val="none" w:sz="0" w:space="0" w:color="auto"/>
            <w:bottom w:val="none" w:sz="0" w:space="0" w:color="auto"/>
            <w:right w:val="none" w:sz="0" w:space="0" w:color="auto"/>
          </w:divBdr>
        </w:div>
      </w:divsChild>
    </w:div>
    <w:div w:id="1360281906">
      <w:bodyDiv w:val="1"/>
      <w:marLeft w:val="0"/>
      <w:marRight w:val="0"/>
      <w:marTop w:val="0"/>
      <w:marBottom w:val="0"/>
      <w:divBdr>
        <w:top w:val="none" w:sz="0" w:space="0" w:color="auto"/>
        <w:left w:val="none" w:sz="0" w:space="0" w:color="auto"/>
        <w:bottom w:val="none" w:sz="0" w:space="0" w:color="auto"/>
        <w:right w:val="none" w:sz="0" w:space="0" w:color="auto"/>
      </w:divBdr>
    </w:div>
    <w:div w:id="1375887340">
      <w:bodyDiv w:val="1"/>
      <w:marLeft w:val="0"/>
      <w:marRight w:val="0"/>
      <w:marTop w:val="0"/>
      <w:marBottom w:val="0"/>
      <w:divBdr>
        <w:top w:val="none" w:sz="0" w:space="0" w:color="auto"/>
        <w:left w:val="none" w:sz="0" w:space="0" w:color="auto"/>
        <w:bottom w:val="none" w:sz="0" w:space="0" w:color="auto"/>
        <w:right w:val="none" w:sz="0" w:space="0" w:color="auto"/>
      </w:divBdr>
      <w:divsChild>
        <w:div w:id="935288986">
          <w:marLeft w:val="547"/>
          <w:marRight w:val="0"/>
          <w:marTop w:val="180"/>
          <w:marBottom w:val="180"/>
          <w:divBdr>
            <w:top w:val="none" w:sz="0" w:space="0" w:color="auto"/>
            <w:left w:val="none" w:sz="0" w:space="0" w:color="auto"/>
            <w:bottom w:val="none" w:sz="0" w:space="0" w:color="auto"/>
            <w:right w:val="none" w:sz="0" w:space="0" w:color="auto"/>
          </w:divBdr>
        </w:div>
        <w:div w:id="1188520992">
          <w:marLeft w:val="547"/>
          <w:marRight w:val="0"/>
          <w:marTop w:val="0"/>
          <w:marBottom w:val="0"/>
          <w:divBdr>
            <w:top w:val="none" w:sz="0" w:space="0" w:color="auto"/>
            <w:left w:val="none" w:sz="0" w:space="0" w:color="auto"/>
            <w:bottom w:val="none" w:sz="0" w:space="0" w:color="auto"/>
            <w:right w:val="none" w:sz="0" w:space="0" w:color="auto"/>
          </w:divBdr>
        </w:div>
      </w:divsChild>
    </w:div>
    <w:div w:id="1402633720">
      <w:bodyDiv w:val="1"/>
      <w:marLeft w:val="0"/>
      <w:marRight w:val="0"/>
      <w:marTop w:val="0"/>
      <w:marBottom w:val="0"/>
      <w:divBdr>
        <w:top w:val="none" w:sz="0" w:space="0" w:color="auto"/>
        <w:left w:val="none" w:sz="0" w:space="0" w:color="auto"/>
        <w:bottom w:val="none" w:sz="0" w:space="0" w:color="auto"/>
        <w:right w:val="none" w:sz="0" w:space="0" w:color="auto"/>
      </w:divBdr>
    </w:div>
    <w:div w:id="1589198026">
      <w:bodyDiv w:val="1"/>
      <w:marLeft w:val="0"/>
      <w:marRight w:val="0"/>
      <w:marTop w:val="0"/>
      <w:marBottom w:val="0"/>
      <w:divBdr>
        <w:top w:val="none" w:sz="0" w:space="0" w:color="auto"/>
        <w:left w:val="none" w:sz="0" w:space="0" w:color="auto"/>
        <w:bottom w:val="none" w:sz="0" w:space="0" w:color="auto"/>
        <w:right w:val="none" w:sz="0" w:space="0" w:color="auto"/>
      </w:divBdr>
    </w:div>
    <w:div w:id="1625692161">
      <w:bodyDiv w:val="1"/>
      <w:marLeft w:val="0"/>
      <w:marRight w:val="0"/>
      <w:marTop w:val="0"/>
      <w:marBottom w:val="0"/>
      <w:divBdr>
        <w:top w:val="none" w:sz="0" w:space="0" w:color="auto"/>
        <w:left w:val="none" w:sz="0" w:space="0" w:color="auto"/>
        <w:bottom w:val="none" w:sz="0" w:space="0" w:color="auto"/>
        <w:right w:val="none" w:sz="0" w:space="0" w:color="auto"/>
      </w:divBdr>
    </w:div>
    <w:div w:id="1652828724">
      <w:bodyDiv w:val="1"/>
      <w:marLeft w:val="0"/>
      <w:marRight w:val="0"/>
      <w:marTop w:val="0"/>
      <w:marBottom w:val="0"/>
      <w:divBdr>
        <w:top w:val="none" w:sz="0" w:space="0" w:color="auto"/>
        <w:left w:val="none" w:sz="0" w:space="0" w:color="auto"/>
        <w:bottom w:val="none" w:sz="0" w:space="0" w:color="auto"/>
        <w:right w:val="none" w:sz="0" w:space="0" w:color="auto"/>
      </w:divBdr>
    </w:div>
    <w:div w:id="1689526071">
      <w:bodyDiv w:val="1"/>
      <w:marLeft w:val="0"/>
      <w:marRight w:val="0"/>
      <w:marTop w:val="0"/>
      <w:marBottom w:val="0"/>
      <w:divBdr>
        <w:top w:val="none" w:sz="0" w:space="0" w:color="auto"/>
        <w:left w:val="none" w:sz="0" w:space="0" w:color="auto"/>
        <w:bottom w:val="none" w:sz="0" w:space="0" w:color="auto"/>
        <w:right w:val="none" w:sz="0" w:space="0" w:color="auto"/>
      </w:divBdr>
      <w:divsChild>
        <w:div w:id="130098504">
          <w:marLeft w:val="547"/>
          <w:marRight w:val="0"/>
          <w:marTop w:val="0"/>
          <w:marBottom w:val="0"/>
          <w:divBdr>
            <w:top w:val="none" w:sz="0" w:space="0" w:color="auto"/>
            <w:left w:val="none" w:sz="0" w:space="0" w:color="auto"/>
            <w:bottom w:val="none" w:sz="0" w:space="0" w:color="auto"/>
            <w:right w:val="none" w:sz="0" w:space="0" w:color="auto"/>
          </w:divBdr>
        </w:div>
        <w:div w:id="1894001676">
          <w:marLeft w:val="547"/>
          <w:marRight w:val="0"/>
          <w:marTop w:val="0"/>
          <w:marBottom w:val="0"/>
          <w:divBdr>
            <w:top w:val="none" w:sz="0" w:space="0" w:color="auto"/>
            <w:left w:val="none" w:sz="0" w:space="0" w:color="auto"/>
            <w:bottom w:val="none" w:sz="0" w:space="0" w:color="auto"/>
            <w:right w:val="none" w:sz="0" w:space="0" w:color="auto"/>
          </w:divBdr>
        </w:div>
      </w:divsChild>
    </w:div>
    <w:div w:id="1698968830">
      <w:bodyDiv w:val="1"/>
      <w:marLeft w:val="0"/>
      <w:marRight w:val="0"/>
      <w:marTop w:val="0"/>
      <w:marBottom w:val="0"/>
      <w:divBdr>
        <w:top w:val="none" w:sz="0" w:space="0" w:color="auto"/>
        <w:left w:val="none" w:sz="0" w:space="0" w:color="auto"/>
        <w:bottom w:val="none" w:sz="0" w:space="0" w:color="auto"/>
        <w:right w:val="none" w:sz="0" w:space="0" w:color="auto"/>
      </w:divBdr>
    </w:div>
    <w:div w:id="1826511422">
      <w:bodyDiv w:val="1"/>
      <w:marLeft w:val="0"/>
      <w:marRight w:val="0"/>
      <w:marTop w:val="0"/>
      <w:marBottom w:val="0"/>
      <w:divBdr>
        <w:top w:val="none" w:sz="0" w:space="0" w:color="auto"/>
        <w:left w:val="none" w:sz="0" w:space="0" w:color="auto"/>
        <w:bottom w:val="none" w:sz="0" w:space="0" w:color="auto"/>
        <w:right w:val="none" w:sz="0" w:space="0" w:color="auto"/>
      </w:divBdr>
    </w:div>
    <w:div w:id="1836610718">
      <w:bodyDiv w:val="1"/>
      <w:marLeft w:val="0"/>
      <w:marRight w:val="0"/>
      <w:marTop w:val="0"/>
      <w:marBottom w:val="0"/>
      <w:divBdr>
        <w:top w:val="none" w:sz="0" w:space="0" w:color="auto"/>
        <w:left w:val="none" w:sz="0" w:space="0" w:color="auto"/>
        <w:bottom w:val="none" w:sz="0" w:space="0" w:color="auto"/>
        <w:right w:val="none" w:sz="0" w:space="0" w:color="auto"/>
      </w:divBdr>
    </w:div>
    <w:div w:id="1851488419">
      <w:bodyDiv w:val="1"/>
      <w:marLeft w:val="0"/>
      <w:marRight w:val="0"/>
      <w:marTop w:val="0"/>
      <w:marBottom w:val="0"/>
      <w:divBdr>
        <w:top w:val="none" w:sz="0" w:space="0" w:color="auto"/>
        <w:left w:val="none" w:sz="0" w:space="0" w:color="auto"/>
        <w:bottom w:val="none" w:sz="0" w:space="0" w:color="auto"/>
        <w:right w:val="none" w:sz="0" w:space="0" w:color="auto"/>
      </w:divBdr>
      <w:divsChild>
        <w:div w:id="1648247532">
          <w:marLeft w:val="547"/>
          <w:marRight w:val="0"/>
          <w:marTop w:val="0"/>
          <w:marBottom w:val="0"/>
          <w:divBdr>
            <w:top w:val="none" w:sz="0" w:space="0" w:color="auto"/>
            <w:left w:val="none" w:sz="0" w:space="0" w:color="auto"/>
            <w:bottom w:val="none" w:sz="0" w:space="0" w:color="auto"/>
            <w:right w:val="none" w:sz="0" w:space="0" w:color="auto"/>
          </w:divBdr>
        </w:div>
        <w:div w:id="1864896873">
          <w:marLeft w:val="547"/>
          <w:marRight w:val="0"/>
          <w:marTop w:val="0"/>
          <w:marBottom w:val="0"/>
          <w:divBdr>
            <w:top w:val="none" w:sz="0" w:space="0" w:color="auto"/>
            <w:left w:val="none" w:sz="0" w:space="0" w:color="auto"/>
            <w:bottom w:val="none" w:sz="0" w:space="0" w:color="auto"/>
            <w:right w:val="none" w:sz="0" w:space="0" w:color="auto"/>
          </w:divBdr>
        </w:div>
      </w:divsChild>
    </w:div>
    <w:div w:id="1910460446">
      <w:bodyDiv w:val="1"/>
      <w:marLeft w:val="0"/>
      <w:marRight w:val="0"/>
      <w:marTop w:val="0"/>
      <w:marBottom w:val="0"/>
      <w:divBdr>
        <w:top w:val="none" w:sz="0" w:space="0" w:color="auto"/>
        <w:left w:val="none" w:sz="0" w:space="0" w:color="auto"/>
        <w:bottom w:val="none" w:sz="0" w:space="0" w:color="auto"/>
        <w:right w:val="none" w:sz="0" w:space="0" w:color="auto"/>
      </w:divBdr>
      <w:divsChild>
        <w:div w:id="650909855">
          <w:marLeft w:val="547"/>
          <w:marRight w:val="0"/>
          <w:marTop w:val="0"/>
          <w:marBottom w:val="0"/>
          <w:divBdr>
            <w:top w:val="none" w:sz="0" w:space="0" w:color="auto"/>
            <w:left w:val="none" w:sz="0" w:space="0" w:color="auto"/>
            <w:bottom w:val="none" w:sz="0" w:space="0" w:color="auto"/>
            <w:right w:val="none" w:sz="0" w:space="0" w:color="auto"/>
          </w:divBdr>
        </w:div>
        <w:div w:id="300186325">
          <w:marLeft w:val="547"/>
          <w:marRight w:val="0"/>
          <w:marTop w:val="0"/>
          <w:marBottom w:val="0"/>
          <w:divBdr>
            <w:top w:val="none" w:sz="0" w:space="0" w:color="auto"/>
            <w:left w:val="none" w:sz="0" w:space="0" w:color="auto"/>
            <w:bottom w:val="none" w:sz="0" w:space="0" w:color="auto"/>
            <w:right w:val="none" w:sz="0" w:space="0" w:color="auto"/>
          </w:divBdr>
        </w:div>
      </w:divsChild>
    </w:div>
    <w:div w:id="2007899062">
      <w:bodyDiv w:val="1"/>
      <w:marLeft w:val="0"/>
      <w:marRight w:val="0"/>
      <w:marTop w:val="0"/>
      <w:marBottom w:val="0"/>
      <w:divBdr>
        <w:top w:val="none" w:sz="0" w:space="0" w:color="auto"/>
        <w:left w:val="none" w:sz="0" w:space="0" w:color="auto"/>
        <w:bottom w:val="none" w:sz="0" w:space="0" w:color="auto"/>
        <w:right w:val="none" w:sz="0" w:space="0" w:color="auto"/>
      </w:divBdr>
      <w:divsChild>
        <w:div w:id="1417554455">
          <w:marLeft w:val="547"/>
          <w:marRight w:val="0"/>
          <w:marTop w:val="0"/>
          <w:marBottom w:val="0"/>
          <w:divBdr>
            <w:top w:val="none" w:sz="0" w:space="0" w:color="auto"/>
            <w:left w:val="none" w:sz="0" w:space="0" w:color="auto"/>
            <w:bottom w:val="none" w:sz="0" w:space="0" w:color="auto"/>
            <w:right w:val="none" w:sz="0" w:space="0" w:color="auto"/>
          </w:divBdr>
        </w:div>
        <w:div w:id="794493038">
          <w:marLeft w:val="547"/>
          <w:marRight w:val="0"/>
          <w:marTop w:val="0"/>
          <w:marBottom w:val="0"/>
          <w:divBdr>
            <w:top w:val="none" w:sz="0" w:space="0" w:color="auto"/>
            <w:left w:val="none" w:sz="0" w:space="0" w:color="auto"/>
            <w:bottom w:val="none" w:sz="0" w:space="0" w:color="auto"/>
            <w:right w:val="none" w:sz="0" w:space="0" w:color="auto"/>
          </w:divBdr>
        </w:div>
      </w:divsChild>
    </w:div>
    <w:div w:id="200967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tas.ac.uk/responsible-research-innovation/rri-prompts-and-practice-cards/" TargetMode="External" Id="R3adc4713d90f4b6e" /><Relationship Type="http://schemas.openxmlformats.org/officeDocument/2006/relationships/hyperlink" Target="https://www.ukri.org/who-we-are/epsrc/our-policies-and-standards/framework-for-responsible-innovation/" TargetMode="External" Id="R6626fa6b367849f6" /><Relationship Type="http://schemas.openxmlformats.org/officeDocument/2006/relationships/hyperlink" Target="https://miro.com/app/board/uXjVLS8m1lw=/?share_link_id=244197287544" TargetMode="External" Id="Rba7e90a40e6747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VINES John</dc:creator>
  <keywords/>
  <dc:description/>
  <lastModifiedBy>Susan Lechelt</lastModifiedBy>
  <revision>74</revision>
  <dcterms:created xsi:type="dcterms:W3CDTF">2024-10-15T13:58:00.0000000Z</dcterms:created>
  <dcterms:modified xsi:type="dcterms:W3CDTF">2024-10-22T09:42:30.1737506Z</dcterms:modified>
</coreProperties>
</file>